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3" w:rsidRPr="009A3CD2" w:rsidRDefault="00251983" w:rsidP="00BE4611">
      <w:pPr>
        <w:rPr>
          <w:rFonts w:cs="Times New Roman"/>
          <w:b/>
          <w:szCs w:val="28"/>
        </w:rPr>
      </w:pPr>
    </w:p>
    <w:p w:rsidR="00251983" w:rsidRPr="009A3CD2" w:rsidRDefault="00251983" w:rsidP="007219E9">
      <w:pPr>
        <w:jc w:val="center"/>
        <w:outlineLvl w:val="0"/>
        <w:rPr>
          <w:rFonts w:cs="Times New Roman"/>
          <w:szCs w:val="28"/>
        </w:rPr>
      </w:pPr>
      <w:r w:rsidRPr="009A3CD2">
        <w:rPr>
          <w:rFonts w:cs="Times New Roman"/>
          <w:b/>
          <w:bCs/>
          <w:szCs w:val="28"/>
        </w:rPr>
        <w:t>ПАСПОРТ</w:t>
      </w:r>
    </w:p>
    <w:p w:rsidR="00251983" w:rsidRPr="009A3CD2" w:rsidRDefault="00251983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3CD2">
        <w:rPr>
          <w:rFonts w:ascii="Times New Roman" w:hAnsi="Times New Roman"/>
          <w:b/>
          <w:sz w:val="28"/>
          <w:szCs w:val="28"/>
        </w:rPr>
        <w:t>Городоцьк</w:t>
      </w:r>
      <w:r w:rsidR="009A3CD2" w:rsidRPr="009A3CD2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="00897F51" w:rsidRPr="009A3CD2">
        <w:rPr>
          <w:rFonts w:ascii="Times New Roman" w:hAnsi="Times New Roman"/>
          <w:b/>
          <w:sz w:val="28"/>
          <w:szCs w:val="28"/>
        </w:rPr>
        <w:t>міськ</w:t>
      </w:r>
      <w:r w:rsidR="009A3CD2" w:rsidRPr="009A3CD2">
        <w:rPr>
          <w:rFonts w:ascii="Times New Roman" w:hAnsi="Times New Roman"/>
          <w:b/>
          <w:sz w:val="28"/>
          <w:szCs w:val="28"/>
        </w:rPr>
        <w:t>а</w:t>
      </w:r>
      <w:r w:rsidR="00897F51"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Pr="009A3CD2">
        <w:rPr>
          <w:rFonts w:ascii="Times New Roman" w:hAnsi="Times New Roman"/>
          <w:b/>
          <w:sz w:val="28"/>
          <w:szCs w:val="28"/>
        </w:rPr>
        <w:t>територіальн</w:t>
      </w:r>
      <w:r w:rsidR="009A3CD2" w:rsidRPr="009A3CD2">
        <w:rPr>
          <w:rFonts w:ascii="Times New Roman" w:hAnsi="Times New Roman"/>
          <w:b/>
          <w:sz w:val="28"/>
          <w:szCs w:val="28"/>
        </w:rPr>
        <w:t>а</w:t>
      </w:r>
      <w:r w:rsidRPr="009A3CD2">
        <w:rPr>
          <w:rFonts w:ascii="Times New Roman" w:hAnsi="Times New Roman"/>
          <w:b/>
          <w:sz w:val="28"/>
          <w:szCs w:val="28"/>
        </w:rPr>
        <w:t xml:space="preserve"> громад</w:t>
      </w:r>
      <w:r w:rsidR="009A3CD2" w:rsidRPr="009A3CD2">
        <w:rPr>
          <w:rFonts w:ascii="Times New Roman" w:hAnsi="Times New Roman"/>
          <w:b/>
          <w:sz w:val="28"/>
          <w:szCs w:val="28"/>
        </w:rPr>
        <w:t>а</w:t>
      </w:r>
    </w:p>
    <w:p w:rsidR="00251983" w:rsidRPr="009A3CD2" w:rsidRDefault="00897F51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3CD2">
        <w:rPr>
          <w:rFonts w:ascii="Times New Roman" w:hAnsi="Times New Roman"/>
          <w:b/>
          <w:sz w:val="28"/>
          <w:szCs w:val="28"/>
        </w:rPr>
        <w:t xml:space="preserve">Потенційний адміністративний </w:t>
      </w:r>
      <w:r w:rsidR="00251983" w:rsidRPr="009A3CD2">
        <w:rPr>
          <w:rFonts w:ascii="Times New Roman" w:hAnsi="Times New Roman"/>
          <w:b/>
          <w:sz w:val="28"/>
          <w:szCs w:val="28"/>
        </w:rPr>
        <w:t>центр – м.</w:t>
      </w:r>
      <w:r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="00251983" w:rsidRPr="009A3CD2">
        <w:rPr>
          <w:rFonts w:ascii="Times New Roman" w:hAnsi="Times New Roman"/>
          <w:b/>
          <w:sz w:val="28"/>
          <w:szCs w:val="28"/>
        </w:rPr>
        <w:t>Городок</w:t>
      </w:r>
    </w:p>
    <w:tbl>
      <w:tblPr>
        <w:tblW w:w="5222" w:type="pct"/>
        <w:tblInd w:w="-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7654"/>
        <w:gridCol w:w="1701"/>
      </w:tblGrid>
      <w:tr w:rsidR="00251983" w:rsidRPr="009A3CD2" w:rsidTr="00DB42BF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Значення показника</w:t>
            </w:r>
          </w:p>
        </w:tc>
      </w:tr>
      <w:tr w:rsidR="00251983" w:rsidRPr="009A3CD2" w:rsidTr="00DB42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B43B24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Чисельність населення станом на 1 січня 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41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730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 дітей: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825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309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486</w:t>
            </w:r>
          </w:p>
        </w:tc>
      </w:tr>
      <w:tr w:rsidR="00251983" w:rsidRPr="009A3CD2" w:rsidTr="00DB4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tabs>
                <w:tab w:val="center" w:pos="1275"/>
              </w:tabs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37</w:t>
            </w:r>
          </w:p>
        </w:tc>
      </w:tr>
      <w:tr w:rsidR="00251983" w:rsidRPr="009A3CD2" w:rsidTr="00DB42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494B2E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144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528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500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сформованих відповідно до </w:t>
            </w:r>
            <w:hyperlink r:id="rId5" w:anchor="n1015" w:tgtFrame="_blank" w:history="1">
              <w:r w:rsidRPr="009A3CD2">
                <w:rPr>
                  <w:rStyle w:val="a4"/>
                  <w:color w:val="auto"/>
                  <w:szCs w:val="28"/>
                </w:rPr>
                <w:t>статті 64</w:t>
              </w:r>
            </w:hyperlink>
            <w:r w:rsidRPr="009A3CD2">
              <w:rPr>
                <w:rFonts w:cs="Times New Roman"/>
                <w:szCs w:val="28"/>
              </w:rPr>
              <w:t> Бюджетного кодексу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77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290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000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бюджету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270B3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000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3CD2">
              <w:rPr>
                <w:rFonts w:cs="Times New Roman"/>
                <w:szCs w:val="28"/>
              </w:rPr>
              <w:t>000</w:t>
            </w:r>
            <w:proofErr w:type="spellEnd"/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базової дотації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870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300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реверсної дотації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DB4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9A3CD2">
              <w:rPr>
                <w:rFonts w:cs="Times New Roman"/>
                <w:szCs w:val="28"/>
              </w:rPr>
              <w:t>173,53</w:t>
            </w:r>
          </w:p>
        </w:tc>
      </w:tr>
      <w:tr w:rsidR="00251983" w:rsidRPr="009A3CD2" w:rsidTr="00DB42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9A3CD2">
              <w:rPr>
                <w:rFonts w:cs="Times New Roman"/>
                <w:szCs w:val="28"/>
              </w:rPr>
              <w:t>94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I-III ступеня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 ступеня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 ступеня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дошкільних навчальних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позашкільної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31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фізичної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фельдшерсько-акушерських пунктів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18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амбулаторій, поліклінік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</w:t>
            </w:r>
          </w:p>
        </w:tc>
      </w:tr>
      <w:tr w:rsidR="00251983" w:rsidRPr="009A3CD2" w:rsidTr="00DB42BF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83" w:rsidRPr="009A3CD2" w:rsidRDefault="009A3CD2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Л</w:t>
            </w:r>
            <w:r w:rsidR="00251983" w:rsidRPr="009A3CD2">
              <w:rPr>
                <w:rFonts w:cs="Times New Roman"/>
                <w:szCs w:val="28"/>
              </w:rPr>
              <w:t>ікарень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DB42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правоохоронної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реєстрації актів цивільного стану та майнових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пенсійного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соціального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пожежної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казначейського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</w:tbl>
    <w:p w:rsidR="00251983" w:rsidRPr="009A3CD2" w:rsidRDefault="00251983" w:rsidP="0011355A">
      <w:pPr>
        <w:rPr>
          <w:rFonts w:cs="Times New Roman"/>
          <w:szCs w:val="28"/>
        </w:rPr>
      </w:pPr>
    </w:p>
    <w:p w:rsidR="00251983" w:rsidRPr="009A3CD2" w:rsidRDefault="00251983" w:rsidP="0011355A">
      <w:pPr>
        <w:rPr>
          <w:rFonts w:cs="Times New Roman"/>
          <w:szCs w:val="28"/>
        </w:rPr>
      </w:pPr>
    </w:p>
    <w:p w:rsidR="00251983" w:rsidRPr="009A3CD2" w:rsidRDefault="00251983" w:rsidP="0011355A">
      <w:pPr>
        <w:jc w:val="center"/>
        <w:rPr>
          <w:rFonts w:cs="Times New Roman"/>
          <w:b/>
          <w:szCs w:val="28"/>
        </w:rPr>
      </w:pPr>
      <w:r w:rsidRPr="009A3CD2">
        <w:rPr>
          <w:rFonts w:cs="Times New Roman"/>
          <w:b/>
          <w:szCs w:val="28"/>
        </w:rPr>
        <w:lastRenderedPageBreak/>
        <w:t>Відомості про територіальні громади, що увійдуть до складу</w:t>
      </w:r>
      <w:r w:rsidRPr="009A3CD2">
        <w:rPr>
          <w:rFonts w:cs="Times New Roman"/>
          <w:b/>
          <w:szCs w:val="28"/>
        </w:rPr>
        <w:br/>
      </w:r>
      <w:proofErr w:type="spellStart"/>
      <w:r w:rsidRPr="009A3CD2">
        <w:rPr>
          <w:rFonts w:cs="Times New Roman"/>
          <w:b/>
          <w:szCs w:val="28"/>
        </w:rPr>
        <w:t>Городоцької</w:t>
      </w:r>
      <w:proofErr w:type="spellEnd"/>
      <w:r w:rsidRPr="009A3CD2">
        <w:rPr>
          <w:rFonts w:cs="Times New Roman"/>
          <w:b/>
          <w:szCs w:val="28"/>
        </w:rPr>
        <w:t xml:space="preserve"> територіальної громади</w:t>
      </w:r>
    </w:p>
    <w:tbl>
      <w:tblPr>
        <w:tblW w:w="52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5245"/>
        <w:gridCol w:w="1701"/>
        <w:gridCol w:w="2409"/>
      </w:tblGrid>
      <w:tr w:rsidR="00251983" w:rsidRPr="009A3CD2" w:rsidTr="009A3CD2">
        <w:trPr>
          <w:trHeight w:val="20"/>
        </w:trPr>
        <w:tc>
          <w:tcPr>
            <w:tcW w:w="426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№ з/п</w:t>
            </w:r>
          </w:p>
        </w:tc>
        <w:tc>
          <w:tcPr>
            <w:tcW w:w="5245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1" w:type="dxa"/>
            <w:vAlign w:val="center"/>
          </w:tcPr>
          <w:p w:rsidR="00251983" w:rsidRPr="009A3CD2" w:rsidRDefault="00251983" w:rsidP="009A3CD2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Чисельність населення станом на</w:t>
            </w:r>
            <w:r w:rsidR="009A3CD2"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1 січня 201</w:t>
            </w:r>
            <w:r w:rsidR="009A3CD2" w:rsidRPr="009A3CD2">
              <w:rPr>
                <w:rFonts w:cs="Times New Roman"/>
                <w:b/>
                <w:szCs w:val="28"/>
              </w:rPr>
              <w:t>6</w:t>
            </w:r>
            <w:r w:rsidRPr="009A3CD2">
              <w:rPr>
                <w:rFonts w:cs="Times New Roman"/>
                <w:b/>
                <w:szCs w:val="28"/>
              </w:rPr>
              <w:t>р.</w:t>
            </w:r>
          </w:p>
        </w:tc>
        <w:tc>
          <w:tcPr>
            <w:tcW w:w="2409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Городоцька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="00897F51" w:rsidRPr="009A3CD2">
              <w:rPr>
                <w:rFonts w:cs="Times New Roman"/>
                <w:b/>
                <w:szCs w:val="28"/>
              </w:rPr>
              <w:t>міська</w:t>
            </w:r>
            <w:r w:rsidRPr="009A3CD2">
              <w:rPr>
                <w:rFonts w:cs="Times New Roman"/>
                <w:b/>
                <w:szCs w:val="28"/>
              </w:rPr>
              <w:t xml:space="preserve"> рада</w:t>
            </w:r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місто Городок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15</w:t>
            </w:r>
            <w:r w:rsidR="00897F51"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539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15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539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9A3CD2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  <w:r w:rsidR="00251983" w:rsidRPr="009A3CD2">
              <w:rPr>
                <w:rFonts w:cs="Times New Roman"/>
                <w:szCs w:val="28"/>
              </w:rPr>
              <w:t>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Бартатівська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9A3CD2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="00251983" w:rsidRPr="009A3CD2">
              <w:rPr>
                <w:rFonts w:cs="Times New Roman"/>
                <w:szCs w:val="28"/>
              </w:rPr>
              <w:t>Бартатів</w:t>
            </w:r>
            <w:proofErr w:type="spellEnd"/>
          </w:p>
          <w:p w:rsidR="00251983" w:rsidRPr="009A3CD2" w:rsidRDefault="00251983" w:rsidP="009A3CD2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9A3CD2" w:rsidRPr="009A3CD2">
              <w:rPr>
                <w:rFonts w:cs="Times New Roman"/>
                <w:szCs w:val="28"/>
              </w:rPr>
              <w:t xml:space="preserve">ело </w:t>
            </w:r>
            <w:r w:rsidRPr="009A3CD2">
              <w:rPr>
                <w:rFonts w:cs="Times New Roman"/>
                <w:szCs w:val="28"/>
              </w:rPr>
              <w:t>Воля</w:t>
            </w:r>
            <w:r w:rsidR="00DB42BF" w:rsidRPr="009A3C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3CD2">
              <w:rPr>
                <w:rFonts w:cs="Times New Roman"/>
                <w:szCs w:val="28"/>
              </w:rPr>
              <w:t>Бартатівська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849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755</w:t>
            </w:r>
          </w:p>
          <w:p w:rsidR="00251983" w:rsidRPr="009A3CD2" w:rsidRDefault="00251983" w:rsidP="007219E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94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-</w:t>
            </w:r>
          </w:p>
          <w:p w:rsidR="00251983" w:rsidRPr="009A3CD2" w:rsidRDefault="00251983" w:rsidP="007219E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Братковицька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9A3CD2">
            <w:pPr>
              <w:ind w:left="192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Братковичі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320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320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-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Галичанівська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r w:rsidRPr="009A3CD2">
              <w:rPr>
                <w:rFonts w:cs="Times New Roman"/>
                <w:szCs w:val="28"/>
              </w:rPr>
              <w:t>Галичани</w:t>
            </w:r>
          </w:p>
          <w:p w:rsidR="009A3CD2" w:rsidRPr="009A3CD2" w:rsidRDefault="009A3CD2" w:rsidP="009A3CD2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Дроздовичі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561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761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800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6,7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6,2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Добрянська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Добряни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Милятин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Підмогилки</w:t>
            </w:r>
            <w:proofErr w:type="spellEnd"/>
          </w:p>
          <w:p w:rsidR="009A3CD2" w:rsidRPr="009A3CD2" w:rsidRDefault="009A3CD2" w:rsidP="009A3CD2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r w:rsidRPr="009A3CD2">
              <w:rPr>
                <w:rFonts w:cs="Times New Roman"/>
                <w:szCs w:val="28"/>
              </w:rPr>
              <w:t>Бар</w:t>
            </w:r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351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902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212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30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207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11,2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11,4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8,3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9,9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Долинянська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Долиняни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Вовчухи</w:t>
            </w:r>
            <w:proofErr w:type="spellEnd"/>
          </w:p>
          <w:p w:rsidR="009A3CD2" w:rsidRPr="009A3CD2" w:rsidRDefault="009A3CD2" w:rsidP="009A3CD2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Годвишня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424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635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651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138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7,9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Керницька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Керниця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Артищів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Велика Калинка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Любовичі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Мавковичі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3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003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139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336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220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78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175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6,6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8,6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Мильчицька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r w:rsidRPr="009A3CD2">
              <w:rPr>
                <w:rFonts w:cs="Times New Roman"/>
                <w:szCs w:val="28"/>
              </w:rPr>
              <w:t>Зелений Гай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Мильчиці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ело </w:t>
            </w:r>
            <w:r w:rsidRPr="009A3CD2">
              <w:rPr>
                <w:rFonts w:cs="Times New Roman"/>
                <w:szCs w:val="28"/>
              </w:rPr>
              <w:t>Побережне</w:t>
            </w:r>
          </w:p>
          <w:p w:rsidR="009A3CD2" w:rsidRPr="009A3CD2" w:rsidRDefault="009A3CD2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Путятичі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122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361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224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268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269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19,5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16,7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19,2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12,9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9A3CD2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</w:t>
            </w:r>
            <w:r w:rsidR="00251983" w:rsidRPr="009A3CD2">
              <w:rPr>
                <w:rFonts w:cs="Times New Roman"/>
                <w:szCs w:val="28"/>
              </w:rPr>
              <w:t>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Мшанська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D02D04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="00251983" w:rsidRPr="009A3CD2">
              <w:rPr>
                <w:rFonts w:cs="Times New Roman"/>
                <w:szCs w:val="28"/>
              </w:rPr>
              <w:t>Мшана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2</w:t>
            </w:r>
            <w:r w:rsidR="00DB42BF"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755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  <w:r w:rsidR="00DB42BF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755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9A3CD2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10.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Повітненська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Повітно</w:t>
            </w:r>
            <w:proofErr w:type="spellEnd"/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Заверещиця</w:t>
            </w:r>
            <w:proofErr w:type="spellEnd"/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Залужжя</w:t>
            </w:r>
            <w:proofErr w:type="spellEnd"/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Зушиці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2</w:t>
            </w:r>
            <w:r w:rsidR="009A3CD2"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626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826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9A3CD2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414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246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169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5,7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9,2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D02D04">
              <w:rPr>
                <w:rFonts w:cs="Times New Roman"/>
                <w:szCs w:val="28"/>
              </w:rPr>
              <w:t>1.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Речичанська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Лісновичі</w:t>
            </w:r>
            <w:proofErr w:type="spellEnd"/>
          </w:p>
          <w:p w:rsidR="00251983" w:rsidRPr="009A3CD2" w:rsidRDefault="00251983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lastRenderedPageBreak/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Речичани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lastRenderedPageBreak/>
              <w:t>850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338</w:t>
            </w:r>
          </w:p>
          <w:p w:rsidR="00251983" w:rsidRPr="009A3CD2" w:rsidRDefault="00251983" w:rsidP="007219E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lastRenderedPageBreak/>
              <w:t>512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14,8</w:t>
            </w:r>
          </w:p>
          <w:p w:rsidR="00251983" w:rsidRPr="009A3CD2" w:rsidRDefault="00251983" w:rsidP="007219E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lastRenderedPageBreak/>
              <w:t>11,8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lastRenderedPageBreak/>
              <w:t>1</w:t>
            </w:r>
            <w:r w:rsidR="00D02D04">
              <w:rPr>
                <w:rFonts w:cs="Times New Roman"/>
                <w:szCs w:val="28"/>
              </w:rPr>
              <w:t>2.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Родатицька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Родатичі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="009A3CD2"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776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9A3CD2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776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7219E9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6,1</w:t>
            </w:r>
          </w:p>
        </w:tc>
      </w:tr>
      <w:tr w:rsidR="009A3CD2" w:rsidRPr="009A3CD2" w:rsidTr="009A3CD2">
        <w:trPr>
          <w:trHeight w:val="20"/>
        </w:trPr>
        <w:tc>
          <w:tcPr>
            <w:tcW w:w="426" w:type="dxa"/>
          </w:tcPr>
          <w:p w:rsidR="009A3CD2" w:rsidRPr="009A3CD2" w:rsidRDefault="00D02D04" w:rsidP="00683A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="009A3CD2" w:rsidRPr="009A3CD2">
              <w:rPr>
                <w:rFonts w:cs="Times New Roman"/>
                <w:szCs w:val="28"/>
              </w:rPr>
              <w:t>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Суховільська територіальна громада</w:t>
            </w:r>
          </w:p>
          <w:p w:rsidR="009A3CD2" w:rsidRPr="009A3CD2" w:rsidRDefault="009A3CD2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r w:rsidRPr="009A3CD2">
              <w:rPr>
                <w:rFonts w:cs="Times New Roman"/>
                <w:szCs w:val="28"/>
              </w:rPr>
              <w:t>Суховоля</w:t>
            </w:r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4 060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060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</w:t>
            </w:r>
          </w:p>
        </w:tc>
      </w:tr>
      <w:tr w:rsidR="00251983" w:rsidRPr="009A3CD2" w:rsidTr="009A3CD2">
        <w:trPr>
          <w:trHeight w:val="20"/>
        </w:trPr>
        <w:tc>
          <w:tcPr>
            <w:tcW w:w="426" w:type="dxa"/>
          </w:tcPr>
          <w:p w:rsidR="00251983" w:rsidRPr="009A3CD2" w:rsidRDefault="00D02D04" w:rsidP="00FF4C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Тучапська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Тучапи</w:t>
            </w:r>
            <w:proofErr w:type="spellEnd"/>
          </w:p>
          <w:p w:rsidR="00251983" w:rsidRPr="009A3CD2" w:rsidRDefault="00251983" w:rsidP="00D02D04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</w:t>
            </w:r>
            <w:r w:rsidR="00D02D04">
              <w:rPr>
                <w:rFonts w:cs="Times New Roman"/>
                <w:szCs w:val="28"/>
              </w:rPr>
              <w:t xml:space="preserve">ело </w:t>
            </w:r>
            <w:proofErr w:type="spellStart"/>
            <w:r w:rsidRPr="009A3CD2">
              <w:rPr>
                <w:rFonts w:cs="Times New Roman"/>
                <w:szCs w:val="28"/>
              </w:rPr>
              <w:t>Молошки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403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346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57</w:t>
            </w:r>
          </w:p>
        </w:tc>
        <w:tc>
          <w:tcPr>
            <w:tcW w:w="2409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10,4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11,0</w:t>
            </w:r>
          </w:p>
        </w:tc>
      </w:tr>
      <w:tr w:rsidR="009A3CD2" w:rsidRPr="009A3CD2" w:rsidTr="00683AA5">
        <w:trPr>
          <w:trHeight w:val="20"/>
        </w:trPr>
        <w:tc>
          <w:tcPr>
            <w:tcW w:w="426" w:type="dxa"/>
          </w:tcPr>
          <w:p w:rsidR="009A3CD2" w:rsidRPr="009A3CD2" w:rsidRDefault="00D02D04" w:rsidP="00683A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5245" w:type="dxa"/>
          </w:tcPr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Угрівська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Черляни</w:t>
            </w:r>
            <w:proofErr w:type="spellEnd"/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Черлянське</w:t>
            </w:r>
            <w:proofErr w:type="spellEnd"/>
            <w:r w:rsidR="00D02D04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Передмістя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Угри</w:t>
            </w:r>
          </w:p>
          <w:p w:rsidR="009A3CD2" w:rsidRPr="009A3CD2" w:rsidRDefault="009A3CD2" w:rsidP="00683AA5">
            <w:pPr>
              <w:ind w:left="192"/>
              <w:jc w:val="left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Стоділки</w:t>
            </w:r>
            <w:proofErr w:type="spellEnd"/>
          </w:p>
        </w:tc>
        <w:tc>
          <w:tcPr>
            <w:tcW w:w="1701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3</w:t>
            </w:r>
            <w:r w:rsidRPr="009A3CD2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091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578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187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047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279</w:t>
            </w:r>
          </w:p>
        </w:tc>
        <w:tc>
          <w:tcPr>
            <w:tcW w:w="2409" w:type="dxa"/>
          </w:tcPr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4,5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2,6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9,4</w:t>
            </w:r>
          </w:p>
          <w:p w:rsidR="009A3CD2" w:rsidRPr="009A3CD2" w:rsidRDefault="009A3CD2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6,1</w:t>
            </w:r>
          </w:p>
        </w:tc>
      </w:tr>
    </w:tbl>
    <w:p w:rsidR="00251983" w:rsidRPr="009A3CD2" w:rsidRDefault="00251983" w:rsidP="0011355A">
      <w:pPr>
        <w:rPr>
          <w:rFonts w:cs="Times New Roman"/>
          <w:szCs w:val="28"/>
        </w:rPr>
      </w:pPr>
    </w:p>
    <w:p w:rsidR="00251983" w:rsidRPr="009A3CD2" w:rsidRDefault="00251983" w:rsidP="0011355A">
      <w:pPr>
        <w:rPr>
          <w:rFonts w:cs="Times New Roman"/>
          <w:szCs w:val="28"/>
        </w:rPr>
      </w:pPr>
      <w:r w:rsidRPr="009A3CD2">
        <w:rPr>
          <w:rFonts w:cs="Times New Roman"/>
          <w:szCs w:val="28"/>
        </w:rPr>
        <w:br w:type="page"/>
      </w:r>
    </w:p>
    <w:p w:rsidR="00251983" w:rsidRPr="009A3CD2" w:rsidRDefault="00251983" w:rsidP="0011355A">
      <w:pPr>
        <w:jc w:val="center"/>
        <w:outlineLvl w:val="0"/>
        <w:rPr>
          <w:rFonts w:cs="Times New Roman"/>
          <w:szCs w:val="28"/>
        </w:rPr>
      </w:pPr>
      <w:r w:rsidRPr="009A3CD2">
        <w:rPr>
          <w:rFonts w:cs="Times New Roman"/>
          <w:b/>
          <w:bCs/>
          <w:szCs w:val="28"/>
        </w:rPr>
        <w:t>ПАСПОРТ</w:t>
      </w:r>
    </w:p>
    <w:p w:rsidR="00251983" w:rsidRPr="009A3CD2" w:rsidRDefault="00251983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3CD2">
        <w:rPr>
          <w:rFonts w:ascii="Times New Roman" w:hAnsi="Times New Roman"/>
          <w:b/>
          <w:sz w:val="28"/>
          <w:szCs w:val="28"/>
        </w:rPr>
        <w:t>Великолюбінськ</w:t>
      </w:r>
      <w:r w:rsidR="00D02D04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="00897F51" w:rsidRPr="009A3CD2">
        <w:rPr>
          <w:rFonts w:ascii="Times New Roman" w:hAnsi="Times New Roman"/>
          <w:b/>
          <w:sz w:val="28"/>
          <w:szCs w:val="28"/>
        </w:rPr>
        <w:t>селищн</w:t>
      </w:r>
      <w:r w:rsidR="00D02D04">
        <w:rPr>
          <w:rFonts w:ascii="Times New Roman" w:hAnsi="Times New Roman"/>
          <w:b/>
          <w:sz w:val="28"/>
          <w:szCs w:val="28"/>
        </w:rPr>
        <w:t>а</w:t>
      </w:r>
      <w:r w:rsidR="00897F51"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Pr="009A3CD2">
        <w:rPr>
          <w:rFonts w:ascii="Times New Roman" w:hAnsi="Times New Roman"/>
          <w:b/>
          <w:sz w:val="28"/>
          <w:szCs w:val="28"/>
        </w:rPr>
        <w:t>територіальн</w:t>
      </w:r>
      <w:r w:rsidR="00D02D04">
        <w:rPr>
          <w:rFonts w:ascii="Times New Roman" w:hAnsi="Times New Roman"/>
          <w:b/>
          <w:sz w:val="28"/>
          <w:szCs w:val="28"/>
        </w:rPr>
        <w:t>а</w:t>
      </w:r>
      <w:r w:rsidRPr="009A3CD2">
        <w:rPr>
          <w:rFonts w:ascii="Times New Roman" w:hAnsi="Times New Roman"/>
          <w:b/>
          <w:sz w:val="28"/>
          <w:szCs w:val="28"/>
        </w:rPr>
        <w:t xml:space="preserve"> громад</w:t>
      </w:r>
      <w:r w:rsidR="00D02D04">
        <w:rPr>
          <w:rFonts w:ascii="Times New Roman" w:hAnsi="Times New Roman"/>
          <w:b/>
          <w:sz w:val="28"/>
          <w:szCs w:val="28"/>
        </w:rPr>
        <w:t>а</w:t>
      </w:r>
    </w:p>
    <w:p w:rsidR="00251983" w:rsidRPr="009A3CD2" w:rsidRDefault="00897F51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3CD2">
        <w:rPr>
          <w:rFonts w:ascii="Times New Roman" w:hAnsi="Times New Roman"/>
          <w:b/>
          <w:sz w:val="28"/>
          <w:szCs w:val="28"/>
        </w:rPr>
        <w:t xml:space="preserve">Потенційний адміністративний </w:t>
      </w:r>
      <w:r w:rsidR="00251983" w:rsidRPr="009A3CD2">
        <w:rPr>
          <w:rFonts w:ascii="Times New Roman" w:hAnsi="Times New Roman"/>
          <w:b/>
          <w:sz w:val="28"/>
          <w:szCs w:val="28"/>
        </w:rPr>
        <w:t xml:space="preserve">центр – </w:t>
      </w:r>
      <w:proofErr w:type="spellStart"/>
      <w:r w:rsidR="00251983" w:rsidRPr="009A3CD2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="00251983" w:rsidRPr="009A3CD2">
        <w:rPr>
          <w:rFonts w:ascii="Times New Roman" w:hAnsi="Times New Roman"/>
          <w:b/>
          <w:sz w:val="28"/>
          <w:szCs w:val="28"/>
        </w:rPr>
        <w:t xml:space="preserve">. Великий </w:t>
      </w:r>
      <w:proofErr w:type="spellStart"/>
      <w:r w:rsidR="00251983" w:rsidRPr="009A3CD2">
        <w:rPr>
          <w:rFonts w:ascii="Times New Roman" w:hAnsi="Times New Roman"/>
          <w:b/>
          <w:sz w:val="28"/>
          <w:szCs w:val="28"/>
        </w:rPr>
        <w:t>Любінь</w:t>
      </w:r>
      <w:proofErr w:type="spellEnd"/>
    </w:p>
    <w:tbl>
      <w:tblPr>
        <w:tblW w:w="52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7654"/>
        <w:gridCol w:w="1701"/>
      </w:tblGrid>
      <w:tr w:rsidR="00251983" w:rsidRPr="009A3CD2" w:rsidTr="00DB42BF">
        <w:tc>
          <w:tcPr>
            <w:tcW w:w="8080" w:type="dxa"/>
            <w:gridSpan w:val="2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показника</w:t>
            </w:r>
          </w:p>
        </w:tc>
        <w:tc>
          <w:tcPr>
            <w:tcW w:w="1701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Значення показника</w:t>
            </w:r>
          </w:p>
        </w:tc>
      </w:tr>
      <w:tr w:rsidR="00251983" w:rsidRPr="009A3CD2" w:rsidTr="00DB42BF">
        <w:tc>
          <w:tcPr>
            <w:tcW w:w="426" w:type="dxa"/>
            <w:vMerge w:val="restart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7654" w:type="dxa"/>
          </w:tcPr>
          <w:p w:rsidR="00251983" w:rsidRPr="009A3CD2" w:rsidRDefault="00251983" w:rsidP="00B43B24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Чисельність населення станом на 1 січня 2016 р.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13</w:t>
            </w:r>
            <w:r w:rsidR="00897F51" w:rsidRPr="009A3CD2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708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 дітей: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1808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дошкільного віку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697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шкільного віку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1111</w:t>
            </w:r>
          </w:p>
        </w:tc>
      </w:tr>
      <w:tr w:rsidR="00251983" w:rsidRPr="009A3CD2" w:rsidTr="00DB42BF">
        <w:tc>
          <w:tcPr>
            <w:tcW w:w="426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21</w:t>
            </w:r>
          </w:p>
        </w:tc>
      </w:tr>
      <w:tr w:rsidR="00251983" w:rsidRPr="009A3CD2" w:rsidTr="00DB42BF">
        <w:tc>
          <w:tcPr>
            <w:tcW w:w="426" w:type="dxa"/>
            <w:vMerge w:val="restart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32039900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сформованих відповідно до </w:t>
            </w:r>
            <w:hyperlink r:id="rId6" w:anchor="n1015" w:tgtFrame="_blank" w:history="1">
              <w:r w:rsidRPr="009A3CD2">
                <w:rPr>
                  <w:rStyle w:val="a4"/>
                  <w:color w:val="auto"/>
                  <w:szCs w:val="28"/>
                </w:rPr>
                <w:t>статті 64</w:t>
              </w:r>
            </w:hyperlink>
            <w:r w:rsidRPr="009A3CD2">
              <w:rPr>
                <w:rFonts w:cs="Times New Roman"/>
                <w:szCs w:val="28"/>
              </w:rPr>
              <w:t> Бюджетного кодексу України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9150000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бюджету розвитку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базової дотації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6010300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реверсної дотації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DB42BF">
        <w:tc>
          <w:tcPr>
            <w:tcW w:w="426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9A3CD2">
              <w:rPr>
                <w:rFonts w:cs="Times New Roman"/>
                <w:szCs w:val="28"/>
              </w:rPr>
              <w:t>37,84</w:t>
            </w:r>
          </w:p>
        </w:tc>
      </w:tr>
      <w:tr w:rsidR="00251983" w:rsidRPr="009A3CD2" w:rsidTr="00DB42BF">
        <w:tc>
          <w:tcPr>
            <w:tcW w:w="426" w:type="dxa"/>
            <w:vMerge w:val="restart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43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I-III ступеня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 ступеня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 ступеня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дошкільних навчальних закладів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позашкільної освіти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культури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фізичної культури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фельдшерсько-акушерських пунктів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амбулаторій, поліклінік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лікарень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станцій швидкої допомоги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DB42BF">
        <w:tc>
          <w:tcPr>
            <w:tcW w:w="426" w:type="dxa"/>
            <w:vMerge w:val="restart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правоохоронної діяльності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реєстрації актів цивільного стану та майнових прав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пенсійного забезпечення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соціального захисту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пожежної безпеки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  <w:vMerge/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казначейського обслуговування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DB42BF">
        <w:tc>
          <w:tcPr>
            <w:tcW w:w="426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7654" w:type="dxa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</w:tbl>
    <w:p w:rsidR="00251983" w:rsidRPr="009A3CD2" w:rsidRDefault="00251983" w:rsidP="0011355A">
      <w:pPr>
        <w:jc w:val="center"/>
        <w:rPr>
          <w:rFonts w:cs="Times New Roman"/>
          <w:b/>
          <w:szCs w:val="28"/>
        </w:rPr>
      </w:pPr>
    </w:p>
    <w:p w:rsidR="00251983" w:rsidRPr="009A3CD2" w:rsidRDefault="00251983" w:rsidP="0011355A">
      <w:pPr>
        <w:jc w:val="center"/>
        <w:rPr>
          <w:rFonts w:cs="Times New Roman"/>
          <w:b/>
          <w:szCs w:val="28"/>
        </w:rPr>
      </w:pPr>
      <w:r w:rsidRPr="009A3CD2">
        <w:rPr>
          <w:rFonts w:cs="Times New Roman"/>
          <w:b/>
          <w:szCs w:val="28"/>
        </w:rPr>
        <w:lastRenderedPageBreak/>
        <w:t>Відомості про територіальні громади, що увійдуть до складу</w:t>
      </w:r>
      <w:r w:rsidRPr="009A3CD2">
        <w:rPr>
          <w:rFonts w:cs="Times New Roman"/>
          <w:b/>
          <w:szCs w:val="28"/>
        </w:rPr>
        <w:br/>
      </w:r>
      <w:proofErr w:type="spellStart"/>
      <w:r w:rsidRPr="009A3CD2">
        <w:rPr>
          <w:rFonts w:cs="Times New Roman"/>
          <w:b/>
          <w:szCs w:val="28"/>
        </w:rPr>
        <w:t>Великолюбінської</w:t>
      </w:r>
      <w:proofErr w:type="spellEnd"/>
      <w:r w:rsidRPr="009A3CD2">
        <w:rPr>
          <w:rFonts w:cs="Times New Roman"/>
          <w:b/>
          <w:szCs w:val="28"/>
        </w:rPr>
        <w:t xml:space="preserve"> територіальної громади</w:t>
      </w:r>
    </w:p>
    <w:tbl>
      <w:tblPr>
        <w:tblW w:w="529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5528"/>
        <w:gridCol w:w="1701"/>
        <w:gridCol w:w="2268"/>
      </w:tblGrid>
      <w:tr w:rsidR="00251983" w:rsidRPr="009A3CD2" w:rsidTr="00EC3CDA">
        <w:tc>
          <w:tcPr>
            <w:tcW w:w="426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№ з/п</w:t>
            </w:r>
          </w:p>
        </w:tc>
        <w:tc>
          <w:tcPr>
            <w:tcW w:w="5528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1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Чисельність населення станом на</w:t>
            </w:r>
          </w:p>
          <w:p w:rsidR="00251983" w:rsidRPr="009A3CD2" w:rsidRDefault="00D02D04" w:rsidP="00FF4CB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січня 2016</w:t>
            </w:r>
            <w:r w:rsidR="00251983" w:rsidRPr="009A3CD2">
              <w:rPr>
                <w:rFonts w:cs="Times New Roman"/>
                <w:b/>
                <w:szCs w:val="28"/>
              </w:rPr>
              <w:t>р.</w:t>
            </w:r>
          </w:p>
        </w:tc>
        <w:tc>
          <w:tcPr>
            <w:tcW w:w="2268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 xml:space="preserve">Відстань до потенційного </w:t>
            </w:r>
            <w:r w:rsidRPr="00EC3CDA">
              <w:rPr>
                <w:rFonts w:cs="Times New Roman"/>
                <w:b/>
                <w:sz w:val="26"/>
                <w:szCs w:val="26"/>
              </w:rPr>
              <w:t>адміністративного</w:t>
            </w:r>
            <w:r w:rsidRPr="009A3CD2">
              <w:rPr>
                <w:rFonts w:cs="Times New Roman"/>
                <w:b/>
                <w:szCs w:val="28"/>
              </w:rPr>
              <w:t xml:space="preserve"> центру спроможної територіальної громади, кілометрів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D02D04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Великолюбінська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EC3CDA" w:rsidP="00FF4CB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</w:t>
            </w:r>
            <w:r w:rsidR="00251983" w:rsidRPr="009A3CD2">
              <w:rPr>
                <w:rFonts w:cs="Times New Roman"/>
                <w:szCs w:val="28"/>
              </w:rPr>
              <w:t>мт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251983" w:rsidRPr="009A3CD2">
              <w:rPr>
                <w:rFonts w:cs="Times New Roman"/>
                <w:szCs w:val="28"/>
              </w:rPr>
              <w:t xml:space="preserve"> Великий </w:t>
            </w:r>
            <w:proofErr w:type="spellStart"/>
            <w:r w:rsidR="00251983" w:rsidRPr="009A3CD2">
              <w:rPr>
                <w:rFonts w:cs="Times New Roman"/>
                <w:szCs w:val="28"/>
              </w:rPr>
              <w:t>Любінь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Бірче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Косівець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М.</w:t>
            </w:r>
            <w:proofErr w:type="spellStart"/>
            <w:r w:rsidRPr="009A3CD2">
              <w:rPr>
                <w:rFonts w:cs="Times New Roman"/>
                <w:szCs w:val="28"/>
              </w:rPr>
              <w:t>Любінь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Піски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Чуловичі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5</w:t>
            </w:r>
            <w:r w:rsidR="00D02D04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547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</w:t>
            </w:r>
            <w:r w:rsidR="00D02D04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858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318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462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483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357</w:t>
            </w:r>
          </w:p>
        </w:tc>
        <w:tc>
          <w:tcPr>
            <w:tcW w:w="226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5,5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5,7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3,5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8,9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</w:tcPr>
          <w:p w:rsidR="00251983" w:rsidRPr="009A3CD2" w:rsidRDefault="00251983" w:rsidP="000A4F18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Вишнянська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0A4F1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Вишня</w:t>
            </w:r>
          </w:p>
          <w:p w:rsidR="00251983" w:rsidRPr="009A3CD2" w:rsidRDefault="00251983" w:rsidP="000A4F1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Яремків</w:t>
            </w:r>
          </w:p>
        </w:tc>
        <w:tc>
          <w:tcPr>
            <w:tcW w:w="1701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="00D02D04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552</w:t>
            </w: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D02D04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410</w:t>
            </w: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142</w:t>
            </w:r>
          </w:p>
        </w:tc>
        <w:tc>
          <w:tcPr>
            <w:tcW w:w="2268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22,2</w:t>
            </w: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24,7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</w:tcPr>
          <w:p w:rsidR="00251983" w:rsidRPr="009A3CD2" w:rsidRDefault="00251983" w:rsidP="000A4F1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Градівська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0A4F1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Градівка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="00D02D04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433</w:t>
            </w: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  <w:r w:rsidR="00D02D04">
              <w:rPr>
                <w:rFonts w:cs="Times New Roman"/>
                <w:szCs w:val="28"/>
              </w:rPr>
              <w:t xml:space="preserve"> </w:t>
            </w:r>
            <w:r w:rsidRPr="009A3CD2">
              <w:rPr>
                <w:rFonts w:cs="Times New Roman"/>
                <w:szCs w:val="28"/>
              </w:rPr>
              <w:t>433</w:t>
            </w:r>
          </w:p>
        </w:tc>
        <w:tc>
          <w:tcPr>
            <w:tcW w:w="2268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14,2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5528" w:type="dxa"/>
          </w:tcPr>
          <w:p w:rsidR="00251983" w:rsidRPr="009A3CD2" w:rsidRDefault="00251983" w:rsidP="005B0E2E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Дубаневицька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5B0E2E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Дубаневичі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5B0E2E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</w:t>
            </w:r>
            <w:r w:rsidR="00D02D04">
              <w:rPr>
                <w:rFonts w:cs="Times New Roman"/>
                <w:b/>
                <w:szCs w:val="28"/>
              </w:rPr>
              <w:t xml:space="preserve"> </w:t>
            </w:r>
            <w:r w:rsidRPr="009A3CD2">
              <w:rPr>
                <w:rFonts w:cs="Times New Roman"/>
                <w:b/>
                <w:szCs w:val="28"/>
              </w:rPr>
              <w:t>135</w:t>
            </w:r>
          </w:p>
          <w:p w:rsidR="00251983" w:rsidRPr="009A3CD2" w:rsidRDefault="00251983" w:rsidP="005B0E2E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1135</w:t>
            </w:r>
          </w:p>
        </w:tc>
        <w:tc>
          <w:tcPr>
            <w:tcW w:w="2268" w:type="dxa"/>
          </w:tcPr>
          <w:p w:rsidR="00251983" w:rsidRPr="009A3CD2" w:rsidRDefault="00251983" w:rsidP="005B0E2E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5B0E2E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17,7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5528" w:type="dxa"/>
          </w:tcPr>
          <w:p w:rsidR="00251983" w:rsidRPr="009A3CD2" w:rsidRDefault="00251983" w:rsidP="00D55FB6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Завидовицька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Завидовичі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Залужани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Зашковичі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Мальованка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Поріччя </w:t>
            </w:r>
            <w:proofErr w:type="spellStart"/>
            <w:r w:rsidRPr="009A3CD2">
              <w:rPr>
                <w:rFonts w:cs="Times New Roman"/>
                <w:szCs w:val="28"/>
              </w:rPr>
              <w:t>Грунтове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Поріччя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Поріччя </w:t>
            </w:r>
            <w:proofErr w:type="spellStart"/>
            <w:r w:rsidRPr="009A3CD2">
              <w:rPr>
                <w:rFonts w:cs="Times New Roman"/>
                <w:szCs w:val="28"/>
              </w:rPr>
              <w:t>Задвірне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2398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923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295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200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154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182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593</w:t>
            </w:r>
          </w:p>
        </w:tc>
        <w:tc>
          <w:tcPr>
            <w:tcW w:w="226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9,5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3,2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4,3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7,1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5528" w:type="dxa"/>
          </w:tcPr>
          <w:p w:rsidR="00251983" w:rsidRPr="009A3CD2" w:rsidRDefault="00251983" w:rsidP="000F1BC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Коропузька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0F1BC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Коропуж</w:t>
            </w:r>
            <w:proofErr w:type="spellEnd"/>
          </w:p>
          <w:p w:rsidR="00251983" w:rsidRPr="009A3CD2" w:rsidRDefault="00251983" w:rsidP="000F1BC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Романівка</w:t>
            </w:r>
            <w:proofErr w:type="spellEnd"/>
          </w:p>
          <w:p w:rsidR="00251983" w:rsidRPr="009A3CD2" w:rsidRDefault="00251983" w:rsidP="000F1BC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Хишевичі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0F1BC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1212</w:t>
            </w: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581</w:t>
            </w: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121</w:t>
            </w: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510</w:t>
            </w:r>
          </w:p>
        </w:tc>
        <w:tc>
          <w:tcPr>
            <w:tcW w:w="2268" w:type="dxa"/>
          </w:tcPr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14,5</w:t>
            </w: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27,4</w:t>
            </w:r>
          </w:p>
          <w:p w:rsidR="00251983" w:rsidRPr="009A3CD2" w:rsidRDefault="00251983" w:rsidP="000F1BC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15,1</w:t>
            </w:r>
          </w:p>
        </w:tc>
      </w:tr>
      <w:tr w:rsidR="00251983" w:rsidRPr="009A3CD2" w:rsidTr="00EC3CDA">
        <w:tc>
          <w:tcPr>
            <w:tcW w:w="426" w:type="dxa"/>
          </w:tcPr>
          <w:p w:rsidR="00251983" w:rsidRPr="009A3CD2" w:rsidRDefault="00251983" w:rsidP="000A4F1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5528" w:type="dxa"/>
          </w:tcPr>
          <w:p w:rsidR="00251983" w:rsidRPr="009A3CD2" w:rsidRDefault="00251983" w:rsidP="00EC3CDA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Шоломиничівська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Шоломиничі</w:t>
            </w:r>
            <w:proofErr w:type="spellEnd"/>
          </w:p>
        </w:tc>
        <w:tc>
          <w:tcPr>
            <w:tcW w:w="170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431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431</w:t>
            </w:r>
          </w:p>
        </w:tc>
        <w:tc>
          <w:tcPr>
            <w:tcW w:w="226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6,6</w:t>
            </w:r>
          </w:p>
        </w:tc>
      </w:tr>
    </w:tbl>
    <w:p w:rsidR="00251983" w:rsidRPr="009A3CD2" w:rsidRDefault="00251983" w:rsidP="0011355A">
      <w:pPr>
        <w:rPr>
          <w:rFonts w:cs="Times New Roman"/>
          <w:szCs w:val="28"/>
        </w:rPr>
      </w:pPr>
    </w:p>
    <w:p w:rsidR="00251983" w:rsidRPr="009A3CD2" w:rsidRDefault="00251983" w:rsidP="0011355A">
      <w:pPr>
        <w:rPr>
          <w:rFonts w:cs="Times New Roman"/>
          <w:szCs w:val="28"/>
        </w:rPr>
      </w:pPr>
      <w:r w:rsidRPr="009A3CD2">
        <w:rPr>
          <w:rFonts w:cs="Times New Roman"/>
          <w:szCs w:val="28"/>
        </w:rPr>
        <w:br w:type="page"/>
      </w:r>
    </w:p>
    <w:p w:rsidR="00251983" w:rsidRPr="009A3CD2" w:rsidRDefault="00251983" w:rsidP="0011355A">
      <w:pPr>
        <w:jc w:val="center"/>
        <w:outlineLvl w:val="0"/>
        <w:rPr>
          <w:rFonts w:cs="Times New Roman"/>
          <w:b/>
          <w:bCs/>
          <w:szCs w:val="28"/>
        </w:rPr>
      </w:pPr>
    </w:p>
    <w:p w:rsidR="00251983" w:rsidRPr="009A3CD2" w:rsidRDefault="00251983" w:rsidP="0011355A">
      <w:pPr>
        <w:jc w:val="center"/>
        <w:outlineLvl w:val="0"/>
        <w:rPr>
          <w:rFonts w:cs="Times New Roman"/>
          <w:szCs w:val="28"/>
        </w:rPr>
      </w:pPr>
      <w:r w:rsidRPr="009A3CD2">
        <w:rPr>
          <w:rFonts w:cs="Times New Roman"/>
          <w:b/>
          <w:bCs/>
          <w:szCs w:val="28"/>
        </w:rPr>
        <w:t>ПАСПОРТ</w:t>
      </w:r>
    </w:p>
    <w:p w:rsidR="00251983" w:rsidRPr="009A3CD2" w:rsidRDefault="00251983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3CD2">
        <w:rPr>
          <w:rFonts w:ascii="Times New Roman" w:hAnsi="Times New Roman"/>
          <w:b/>
          <w:sz w:val="28"/>
          <w:szCs w:val="28"/>
        </w:rPr>
        <w:t>Комарнівськ</w:t>
      </w:r>
      <w:r w:rsidR="00EC3CDA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="00897F51" w:rsidRPr="009A3CD2">
        <w:rPr>
          <w:rFonts w:ascii="Times New Roman" w:hAnsi="Times New Roman"/>
          <w:b/>
          <w:sz w:val="28"/>
          <w:szCs w:val="28"/>
        </w:rPr>
        <w:t>міськ</w:t>
      </w:r>
      <w:r w:rsidR="00EC3CDA">
        <w:rPr>
          <w:rFonts w:ascii="Times New Roman" w:hAnsi="Times New Roman"/>
          <w:b/>
          <w:sz w:val="28"/>
          <w:szCs w:val="28"/>
        </w:rPr>
        <w:t>а</w:t>
      </w:r>
      <w:r w:rsidR="00897F51" w:rsidRPr="009A3CD2">
        <w:rPr>
          <w:rFonts w:ascii="Times New Roman" w:hAnsi="Times New Roman"/>
          <w:b/>
          <w:sz w:val="28"/>
          <w:szCs w:val="28"/>
        </w:rPr>
        <w:t xml:space="preserve"> </w:t>
      </w:r>
      <w:r w:rsidRPr="009A3CD2">
        <w:rPr>
          <w:rFonts w:ascii="Times New Roman" w:hAnsi="Times New Roman"/>
          <w:b/>
          <w:sz w:val="28"/>
          <w:szCs w:val="28"/>
        </w:rPr>
        <w:t>територіальн</w:t>
      </w:r>
      <w:r w:rsidR="00EC3CDA">
        <w:rPr>
          <w:rFonts w:ascii="Times New Roman" w:hAnsi="Times New Roman"/>
          <w:b/>
          <w:sz w:val="28"/>
          <w:szCs w:val="28"/>
        </w:rPr>
        <w:t>а</w:t>
      </w:r>
      <w:r w:rsidRPr="009A3CD2">
        <w:rPr>
          <w:rFonts w:ascii="Times New Roman" w:hAnsi="Times New Roman"/>
          <w:b/>
          <w:sz w:val="28"/>
          <w:szCs w:val="28"/>
        </w:rPr>
        <w:t xml:space="preserve"> громад</w:t>
      </w:r>
      <w:r w:rsidR="00EC3CDA">
        <w:rPr>
          <w:rFonts w:ascii="Times New Roman" w:hAnsi="Times New Roman"/>
          <w:b/>
          <w:sz w:val="28"/>
          <w:szCs w:val="28"/>
        </w:rPr>
        <w:t>а</w:t>
      </w:r>
    </w:p>
    <w:p w:rsidR="00251983" w:rsidRPr="009A3CD2" w:rsidRDefault="00897F51" w:rsidP="0011355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3CD2">
        <w:rPr>
          <w:rFonts w:ascii="Times New Roman" w:hAnsi="Times New Roman"/>
          <w:b/>
          <w:sz w:val="28"/>
          <w:szCs w:val="28"/>
        </w:rPr>
        <w:t xml:space="preserve">Потенційний адміністративний </w:t>
      </w:r>
      <w:r w:rsidR="00251983" w:rsidRPr="009A3CD2">
        <w:rPr>
          <w:rFonts w:ascii="Times New Roman" w:hAnsi="Times New Roman"/>
          <w:b/>
          <w:sz w:val="28"/>
          <w:szCs w:val="28"/>
        </w:rPr>
        <w:t xml:space="preserve">центр – м. </w:t>
      </w:r>
      <w:proofErr w:type="spellStart"/>
      <w:r w:rsidR="00251983" w:rsidRPr="009A3CD2">
        <w:rPr>
          <w:rFonts w:ascii="Times New Roman" w:hAnsi="Times New Roman"/>
          <w:b/>
          <w:sz w:val="28"/>
          <w:szCs w:val="28"/>
        </w:rPr>
        <w:t>Комарно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7"/>
        <w:gridCol w:w="6982"/>
        <w:gridCol w:w="1906"/>
      </w:tblGrid>
      <w:tr w:rsidR="00251983" w:rsidRPr="009A3CD2" w:rsidTr="00FF4CB8"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показника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Значення показника</w:t>
            </w:r>
          </w:p>
        </w:tc>
      </w:tr>
      <w:tr w:rsidR="00251983" w:rsidRPr="009A3CD2" w:rsidTr="00FF4CB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Чисельність населення станом на 1 січня 2016 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13813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 дітей: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2059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дошкільного віку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829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шкільного віку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1230</w:t>
            </w:r>
          </w:p>
        </w:tc>
      </w:tr>
      <w:tr w:rsidR="00251983" w:rsidRPr="009A3CD2" w:rsidTr="00FF4C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22</w:t>
            </w:r>
          </w:p>
        </w:tc>
      </w:tr>
      <w:tr w:rsidR="00251983" w:rsidRPr="009A3CD2" w:rsidTr="00FF4CB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33003000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сформованих відповідно до </w:t>
            </w:r>
            <w:hyperlink r:id="rId7" w:anchor="n1015" w:tgtFrame="_blank" w:history="1">
              <w:r w:rsidRPr="009A3CD2">
                <w:rPr>
                  <w:rStyle w:val="a4"/>
                  <w:color w:val="auto"/>
                  <w:szCs w:val="28"/>
                </w:rPr>
                <w:t>статті 64</w:t>
              </w:r>
            </w:hyperlink>
            <w:r w:rsidRPr="009A3CD2">
              <w:rPr>
                <w:rFonts w:cs="Times New Roman"/>
                <w:szCs w:val="28"/>
              </w:rPr>
              <w:t> Бюджетного кодексу України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11510000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бюджету розвитку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базової дотації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4758000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реверсної дотації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FF4C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85,52</w:t>
            </w:r>
          </w:p>
        </w:tc>
      </w:tr>
      <w:tr w:rsidR="00251983" w:rsidRPr="009A3CD2" w:rsidTr="00FF4CB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52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у тому числі: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I-III ступеня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I-II ступеня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загальноосвітніх навчальних закладів I ступеня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дошкільних навчальних закладів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позашкільної освіти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культури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15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закладів фізичної культури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фельдшерсько-акушерських пунктів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14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амбулаторій, поліклінік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лікарень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</w:t>
            </w:r>
          </w:p>
        </w:tc>
      </w:tr>
      <w:tr w:rsidR="00251983" w:rsidRPr="009A3CD2" w:rsidTr="00FF4C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правоохоронної діяльності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реєстрації актів цивільного стану та майнових прав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пенсійного забезпечення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соціального захисту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пожежної безпеки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казначейського обслуговування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  <w:tr w:rsidR="00251983" w:rsidRPr="009A3CD2" w:rsidTr="00FF4C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Є</w:t>
            </w:r>
          </w:p>
        </w:tc>
      </w:tr>
    </w:tbl>
    <w:p w:rsidR="00251983" w:rsidRPr="009A3CD2" w:rsidRDefault="00251983" w:rsidP="0011355A">
      <w:pPr>
        <w:jc w:val="center"/>
        <w:rPr>
          <w:rFonts w:cs="Times New Roman"/>
          <w:b/>
          <w:szCs w:val="28"/>
        </w:rPr>
      </w:pPr>
    </w:p>
    <w:p w:rsidR="00251983" w:rsidRPr="009A3CD2" w:rsidRDefault="00251983" w:rsidP="0011355A">
      <w:pPr>
        <w:rPr>
          <w:rFonts w:cs="Times New Roman"/>
          <w:b/>
          <w:szCs w:val="28"/>
        </w:rPr>
      </w:pPr>
      <w:r w:rsidRPr="009A3CD2">
        <w:rPr>
          <w:rFonts w:cs="Times New Roman"/>
          <w:b/>
          <w:szCs w:val="28"/>
        </w:rPr>
        <w:br w:type="page"/>
      </w:r>
    </w:p>
    <w:p w:rsidR="00251983" w:rsidRPr="009A3CD2" w:rsidRDefault="00251983" w:rsidP="0011355A">
      <w:pPr>
        <w:jc w:val="center"/>
        <w:rPr>
          <w:rFonts w:cs="Times New Roman"/>
          <w:b/>
          <w:szCs w:val="28"/>
        </w:rPr>
      </w:pPr>
      <w:r w:rsidRPr="009A3CD2">
        <w:rPr>
          <w:rFonts w:cs="Times New Roman"/>
          <w:b/>
          <w:szCs w:val="28"/>
        </w:rPr>
        <w:t xml:space="preserve">Відомості про територіальні громади, що увійдуть до складу </w:t>
      </w:r>
      <w:r w:rsidRPr="009A3CD2">
        <w:rPr>
          <w:rFonts w:cs="Times New Roman"/>
          <w:b/>
          <w:szCs w:val="28"/>
        </w:rPr>
        <w:br/>
      </w:r>
      <w:proofErr w:type="spellStart"/>
      <w:r w:rsidRPr="009A3CD2">
        <w:rPr>
          <w:rFonts w:cs="Times New Roman"/>
          <w:b/>
          <w:szCs w:val="28"/>
        </w:rPr>
        <w:t>Комарнівської</w:t>
      </w:r>
      <w:proofErr w:type="spellEnd"/>
      <w:r w:rsidRPr="009A3CD2">
        <w:rPr>
          <w:rFonts w:cs="Times New Roman"/>
          <w:b/>
          <w:szCs w:val="28"/>
        </w:rPr>
        <w:t xml:space="preserve"> територіальної громади</w:t>
      </w:r>
    </w:p>
    <w:tbl>
      <w:tblPr>
        <w:tblW w:w="5304" w:type="pct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8"/>
        <w:gridCol w:w="5245"/>
        <w:gridCol w:w="1700"/>
        <w:gridCol w:w="2551"/>
      </w:tblGrid>
      <w:tr w:rsidR="00251983" w:rsidRPr="009A3CD2" w:rsidTr="00EC3CDA">
        <w:trPr>
          <w:trHeight w:val="20"/>
        </w:trPr>
        <w:tc>
          <w:tcPr>
            <w:tcW w:w="438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№ з/п</w:t>
            </w:r>
          </w:p>
        </w:tc>
        <w:tc>
          <w:tcPr>
            <w:tcW w:w="5245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251983" w:rsidRPr="009A3CD2" w:rsidRDefault="00251983" w:rsidP="00EC3CDA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Чисельність населення станом на 1 січня 201</w:t>
            </w:r>
            <w:r w:rsidR="00EC3CDA">
              <w:rPr>
                <w:rFonts w:cs="Times New Roman"/>
                <w:b/>
                <w:szCs w:val="28"/>
              </w:rPr>
              <w:t>6</w:t>
            </w:r>
            <w:r w:rsidRPr="009A3CD2">
              <w:rPr>
                <w:rFonts w:cs="Times New Roman"/>
                <w:b/>
                <w:szCs w:val="28"/>
              </w:rPr>
              <w:t xml:space="preserve"> р.</w:t>
            </w:r>
          </w:p>
        </w:tc>
        <w:tc>
          <w:tcPr>
            <w:tcW w:w="2551" w:type="dxa"/>
            <w:vAlign w:val="center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Комарнівська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місто </w:t>
            </w:r>
            <w:proofErr w:type="spellStart"/>
            <w:r w:rsidRPr="009A3CD2">
              <w:rPr>
                <w:rFonts w:cs="Times New Roman"/>
                <w:szCs w:val="28"/>
              </w:rPr>
              <w:t>Комарно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3715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3715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0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Бучалівська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Бучали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Катериничі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Литовка</w:t>
            </w:r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1591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1304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218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69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4,2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3,6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2,2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Грімненська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Грімно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1184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1184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6,7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4.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Кліцьківська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Кліцько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Андріянів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Заболоття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Якимчиці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647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215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289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108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2,7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3,6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5,8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6,8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Монастирецька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Монастирець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Мости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Поляна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Тершаків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703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213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89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16,6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12,7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12,9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22,5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Новосіль</w:t>
            </w:r>
            <w:bookmarkStart w:id="0" w:name="_GoBack"/>
            <w:bookmarkEnd w:id="0"/>
            <w:r w:rsidRPr="009A3CD2">
              <w:rPr>
                <w:rFonts w:cs="Times New Roman"/>
                <w:b/>
                <w:szCs w:val="28"/>
              </w:rPr>
              <w:t>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Нове Село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Березець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1701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846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855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8,1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5,6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EC3CDA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Переможненська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Переможне</w:t>
            </w:r>
          </w:p>
        </w:tc>
        <w:tc>
          <w:tcPr>
            <w:tcW w:w="1700" w:type="dxa"/>
          </w:tcPr>
          <w:p w:rsidR="00251983" w:rsidRPr="009A3CD2" w:rsidRDefault="00251983" w:rsidP="009D26AD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2046</w:t>
            </w:r>
          </w:p>
          <w:p w:rsidR="00251983" w:rsidRPr="009A3CD2" w:rsidRDefault="00251983" w:rsidP="009D26AD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2046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3,5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8.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Підзвіринецька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Підзвіринець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Грабине</w:t>
            </w:r>
            <w:proofErr w:type="spellEnd"/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Лівчиці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1112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szCs w:val="28"/>
              </w:rPr>
              <w:t>752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38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322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7,5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10,9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</w:t>
            </w:r>
          </w:p>
        </w:tc>
      </w:tr>
      <w:tr w:rsidR="00EC3CDA" w:rsidRPr="009A3CD2" w:rsidTr="00EC3CDA">
        <w:trPr>
          <w:trHeight w:val="20"/>
        </w:trPr>
        <w:tc>
          <w:tcPr>
            <w:tcW w:w="438" w:type="dxa"/>
          </w:tcPr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9A3CD2">
              <w:rPr>
                <w:rFonts w:cs="Times New Roman"/>
                <w:szCs w:val="28"/>
              </w:rPr>
              <w:t>.</w:t>
            </w:r>
          </w:p>
        </w:tc>
        <w:tc>
          <w:tcPr>
            <w:tcW w:w="5245" w:type="dxa"/>
          </w:tcPr>
          <w:p w:rsidR="00EC3CDA" w:rsidRPr="009A3CD2" w:rsidRDefault="00EC3CDA" w:rsidP="00683AA5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Татаринівська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EC3CDA" w:rsidRPr="009A3CD2" w:rsidRDefault="00EC3CDA" w:rsidP="00683AA5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Татаринів</w:t>
            </w:r>
            <w:proofErr w:type="spellEnd"/>
          </w:p>
          <w:p w:rsidR="00EC3CDA" w:rsidRPr="009A3CD2" w:rsidRDefault="00EC3CDA" w:rsidP="00683AA5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село Поляна</w:t>
            </w:r>
          </w:p>
        </w:tc>
        <w:tc>
          <w:tcPr>
            <w:tcW w:w="1700" w:type="dxa"/>
          </w:tcPr>
          <w:p w:rsidR="00EC3CDA" w:rsidRPr="009A3CD2" w:rsidRDefault="00EC3CDA" w:rsidP="00683AA5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561</w:t>
            </w:r>
          </w:p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544</w:t>
            </w:r>
          </w:p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17</w:t>
            </w:r>
          </w:p>
        </w:tc>
        <w:tc>
          <w:tcPr>
            <w:tcW w:w="2551" w:type="dxa"/>
          </w:tcPr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</w:p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9,7</w:t>
            </w:r>
          </w:p>
          <w:p w:rsidR="00EC3CDA" w:rsidRPr="009A3CD2" w:rsidRDefault="00EC3CDA" w:rsidP="00683AA5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10,6</w:t>
            </w:r>
          </w:p>
        </w:tc>
      </w:tr>
      <w:tr w:rsidR="00251983" w:rsidRPr="009A3CD2" w:rsidTr="00EC3CDA">
        <w:trPr>
          <w:trHeight w:val="20"/>
        </w:trPr>
        <w:tc>
          <w:tcPr>
            <w:tcW w:w="438" w:type="dxa"/>
          </w:tcPr>
          <w:p w:rsidR="00251983" w:rsidRPr="009A3CD2" w:rsidRDefault="00EC3CDA" w:rsidP="00FF4C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251983" w:rsidRPr="009A3CD2">
              <w:rPr>
                <w:rFonts w:cs="Times New Roman"/>
                <w:szCs w:val="28"/>
              </w:rPr>
              <w:t>.</w:t>
            </w:r>
          </w:p>
        </w:tc>
        <w:tc>
          <w:tcPr>
            <w:tcW w:w="5245" w:type="dxa"/>
          </w:tcPr>
          <w:p w:rsidR="00251983" w:rsidRPr="009A3CD2" w:rsidRDefault="00251983" w:rsidP="00FF4CB8">
            <w:pPr>
              <w:rPr>
                <w:rFonts w:cs="Times New Roman"/>
                <w:b/>
                <w:szCs w:val="28"/>
              </w:rPr>
            </w:pPr>
            <w:proofErr w:type="spellStart"/>
            <w:r w:rsidRPr="009A3CD2">
              <w:rPr>
                <w:rFonts w:cs="Times New Roman"/>
                <w:b/>
                <w:szCs w:val="28"/>
              </w:rPr>
              <w:t>Тулиголівська</w:t>
            </w:r>
            <w:proofErr w:type="spellEnd"/>
            <w:r w:rsidRPr="009A3CD2">
              <w:rPr>
                <w:rFonts w:cs="Times New Roman"/>
                <w:b/>
                <w:szCs w:val="28"/>
              </w:rPr>
              <w:t xml:space="preserve"> територіальна громада</w:t>
            </w:r>
          </w:p>
          <w:p w:rsidR="00251983" w:rsidRPr="009A3CD2" w:rsidRDefault="00251983" w:rsidP="00FF4CB8">
            <w:pPr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Pr="009A3CD2">
              <w:rPr>
                <w:rFonts w:cs="Times New Roman"/>
                <w:szCs w:val="28"/>
              </w:rPr>
              <w:t>Тулиголови</w:t>
            </w:r>
            <w:proofErr w:type="spellEnd"/>
          </w:p>
        </w:tc>
        <w:tc>
          <w:tcPr>
            <w:tcW w:w="1700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b/>
                <w:szCs w:val="28"/>
              </w:rPr>
            </w:pPr>
            <w:r w:rsidRPr="009A3CD2">
              <w:rPr>
                <w:rFonts w:cs="Times New Roman"/>
                <w:b/>
                <w:szCs w:val="28"/>
              </w:rPr>
              <w:t>553</w:t>
            </w: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553</w:t>
            </w:r>
          </w:p>
        </w:tc>
        <w:tc>
          <w:tcPr>
            <w:tcW w:w="2551" w:type="dxa"/>
          </w:tcPr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</w:p>
          <w:p w:rsidR="00251983" w:rsidRPr="009A3CD2" w:rsidRDefault="00251983" w:rsidP="00FF4CB8">
            <w:pPr>
              <w:jc w:val="center"/>
              <w:rPr>
                <w:rFonts w:cs="Times New Roman"/>
                <w:szCs w:val="28"/>
              </w:rPr>
            </w:pPr>
            <w:r w:rsidRPr="009A3CD2">
              <w:rPr>
                <w:rFonts w:cs="Times New Roman"/>
                <w:szCs w:val="28"/>
              </w:rPr>
              <w:t>6,7</w:t>
            </w:r>
          </w:p>
        </w:tc>
      </w:tr>
    </w:tbl>
    <w:p w:rsidR="00251983" w:rsidRPr="009A3CD2" w:rsidRDefault="00251983">
      <w:pPr>
        <w:rPr>
          <w:rFonts w:cs="Times New Roman"/>
          <w:szCs w:val="28"/>
        </w:rPr>
      </w:pPr>
    </w:p>
    <w:sectPr w:rsidR="00251983" w:rsidRPr="009A3CD2" w:rsidSect="00EB555D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5F8"/>
    <w:multiLevelType w:val="hybridMultilevel"/>
    <w:tmpl w:val="EB665E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5A"/>
    <w:rsid w:val="0002653E"/>
    <w:rsid w:val="00044CF3"/>
    <w:rsid w:val="000A0F72"/>
    <w:rsid w:val="000A4F18"/>
    <w:rsid w:val="000F1BC8"/>
    <w:rsid w:val="0011355A"/>
    <w:rsid w:val="001437BC"/>
    <w:rsid w:val="001C0EBC"/>
    <w:rsid w:val="00210EB7"/>
    <w:rsid w:val="00251983"/>
    <w:rsid w:val="00270B39"/>
    <w:rsid w:val="00320AAE"/>
    <w:rsid w:val="00320DED"/>
    <w:rsid w:val="003A1F5D"/>
    <w:rsid w:val="004704BC"/>
    <w:rsid w:val="00494B2E"/>
    <w:rsid w:val="004D41DA"/>
    <w:rsid w:val="00564DEE"/>
    <w:rsid w:val="005843A7"/>
    <w:rsid w:val="005B0E2E"/>
    <w:rsid w:val="005E5305"/>
    <w:rsid w:val="00614460"/>
    <w:rsid w:val="00641FE7"/>
    <w:rsid w:val="00645685"/>
    <w:rsid w:val="006F0155"/>
    <w:rsid w:val="00710D7E"/>
    <w:rsid w:val="007219E9"/>
    <w:rsid w:val="007250F7"/>
    <w:rsid w:val="00763019"/>
    <w:rsid w:val="00852BB9"/>
    <w:rsid w:val="00897F51"/>
    <w:rsid w:val="008A0A46"/>
    <w:rsid w:val="008C6406"/>
    <w:rsid w:val="009904BB"/>
    <w:rsid w:val="009930EE"/>
    <w:rsid w:val="009A3CD2"/>
    <w:rsid w:val="009C3221"/>
    <w:rsid w:val="009C6232"/>
    <w:rsid w:val="009D26AD"/>
    <w:rsid w:val="00A336A6"/>
    <w:rsid w:val="00AA7952"/>
    <w:rsid w:val="00B43B24"/>
    <w:rsid w:val="00BE4611"/>
    <w:rsid w:val="00C43957"/>
    <w:rsid w:val="00C63FCC"/>
    <w:rsid w:val="00C85E91"/>
    <w:rsid w:val="00D02D04"/>
    <w:rsid w:val="00D32D94"/>
    <w:rsid w:val="00D4699D"/>
    <w:rsid w:val="00D55FB6"/>
    <w:rsid w:val="00D61BD6"/>
    <w:rsid w:val="00D66686"/>
    <w:rsid w:val="00DB42BF"/>
    <w:rsid w:val="00DC0507"/>
    <w:rsid w:val="00DD60A5"/>
    <w:rsid w:val="00E412C9"/>
    <w:rsid w:val="00EB555D"/>
    <w:rsid w:val="00EC3CDA"/>
    <w:rsid w:val="00F36F07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5A"/>
    <w:pPr>
      <w:jc w:val="both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11355A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a3">
    <w:name w:val="Нормальний текст"/>
    <w:basedOn w:val="a"/>
    <w:uiPriority w:val="99"/>
    <w:rsid w:val="0011355A"/>
    <w:pPr>
      <w:spacing w:before="120"/>
      <w:ind w:firstLine="567"/>
      <w:jc w:val="left"/>
    </w:pPr>
    <w:rPr>
      <w:rFonts w:ascii="Antiqua" w:eastAsia="Calibri" w:hAnsi="Antiqua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rsid w:val="0011355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B555D"/>
    <w:rPr>
      <w:rFonts w:cs="Times New Roman"/>
      <w:sz w:val="2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D61BD6"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456-17/paran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2456-17/paran1015" TargetMode="External"/><Relationship Id="rId5" Type="http://schemas.openxmlformats.org/officeDocument/2006/relationships/hyperlink" Target="http://zakon1.rada.gov.ua/laws/show/2456-17/paran1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5908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DreamLair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Grey Wolf</dc:creator>
  <cp:keywords/>
  <dc:description/>
  <cp:lastModifiedBy>Loda</cp:lastModifiedBy>
  <cp:revision>7</cp:revision>
  <cp:lastPrinted>2016-09-12T16:36:00Z</cp:lastPrinted>
  <dcterms:created xsi:type="dcterms:W3CDTF">2016-08-04T14:59:00Z</dcterms:created>
  <dcterms:modified xsi:type="dcterms:W3CDTF">2016-09-15T17:11:00Z</dcterms:modified>
</cp:coreProperties>
</file>