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D3" w:rsidRPr="00B515A3" w:rsidRDefault="00F92AD3" w:rsidP="00996F79">
      <w:pPr>
        <w:pStyle w:val="1"/>
        <w:spacing w:line="240" w:lineRule="auto"/>
        <w:ind w:firstLine="7230"/>
        <w:rPr>
          <w:sz w:val="28"/>
          <w:szCs w:val="28"/>
        </w:rPr>
      </w:pPr>
      <w:r w:rsidRPr="00B515A3">
        <w:rPr>
          <w:sz w:val="28"/>
          <w:szCs w:val="28"/>
        </w:rPr>
        <w:t>Проект рішення</w:t>
      </w:r>
    </w:p>
    <w:p w:rsidR="00F92AD3" w:rsidRPr="00B515A3" w:rsidRDefault="00F92AD3" w:rsidP="00996F79">
      <w:pPr>
        <w:pStyle w:val="1"/>
        <w:spacing w:line="240" w:lineRule="auto"/>
        <w:ind w:firstLine="7230"/>
        <w:rPr>
          <w:sz w:val="28"/>
          <w:szCs w:val="28"/>
        </w:rPr>
      </w:pPr>
      <w:r>
        <w:rPr>
          <w:sz w:val="28"/>
          <w:szCs w:val="28"/>
        </w:rPr>
        <w:t>фракції ВО «Свобода»</w:t>
      </w:r>
    </w:p>
    <w:p w:rsidR="00F92AD3" w:rsidRPr="00B515A3" w:rsidRDefault="00F92AD3" w:rsidP="00996F79">
      <w:pPr>
        <w:pStyle w:val="1"/>
        <w:spacing w:line="240" w:lineRule="auto"/>
        <w:rPr>
          <w:sz w:val="28"/>
          <w:szCs w:val="28"/>
        </w:rPr>
      </w:pPr>
    </w:p>
    <w:p w:rsidR="00F92AD3" w:rsidRPr="00B515A3" w:rsidRDefault="00F92AD3" w:rsidP="00996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2AD3" w:rsidRPr="00B515A3" w:rsidRDefault="00F92AD3" w:rsidP="00B82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5A3">
        <w:rPr>
          <w:rFonts w:ascii="Times New Roman" w:hAnsi="Times New Roman" w:cs="Times New Roman"/>
          <w:sz w:val="28"/>
          <w:szCs w:val="28"/>
        </w:rPr>
        <w:t>ЛЬВІВСЬКА ОБЛАСНА РАДА</w:t>
      </w:r>
    </w:p>
    <w:p w:rsidR="00F92AD3" w:rsidRPr="00B515A3" w:rsidRDefault="00F92AD3" w:rsidP="00B82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5A3">
        <w:rPr>
          <w:rFonts w:ascii="Times New Roman" w:hAnsi="Times New Roman" w:cs="Times New Roman"/>
          <w:sz w:val="28"/>
          <w:szCs w:val="28"/>
        </w:rPr>
        <w:t>________ сесія VI</w:t>
      </w:r>
      <w:r w:rsidRPr="00B515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15A3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F92AD3" w:rsidRPr="00B515A3" w:rsidRDefault="00F92AD3" w:rsidP="00B8221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B515A3">
        <w:rPr>
          <w:rFonts w:ascii="Times New Roman" w:hAnsi="Times New Roman" w:cs="Times New Roman"/>
          <w:b/>
          <w:bCs/>
          <w:spacing w:val="60"/>
          <w:sz w:val="28"/>
          <w:szCs w:val="28"/>
        </w:rPr>
        <w:t xml:space="preserve">РІШЕННЯ </w:t>
      </w:r>
      <w:r w:rsidRPr="00B515A3">
        <w:rPr>
          <w:rFonts w:ascii="Times New Roman" w:hAnsi="Times New Roman" w:cs="Times New Roman"/>
          <w:b/>
          <w:bCs/>
          <w:sz w:val="28"/>
          <w:szCs w:val="28"/>
        </w:rPr>
        <w:t>№ _____</w:t>
      </w:r>
    </w:p>
    <w:p w:rsidR="00F92AD3" w:rsidRPr="00B515A3" w:rsidRDefault="00F92AD3" w:rsidP="00B82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 ___  __________ 2018</w:t>
      </w:r>
      <w:r w:rsidRPr="00B515A3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92AD3" w:rsidRPr="00B515A3" w:rsidRDefault="00F92AD3" w:rsidP="00B82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AD3" w:rsidRDefault="00F92AD3" w:rsidP="00B8221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5A3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</w:rPr>
        <w:t>звернення</w:t>
      </w:r>
      <w:r w:rsidRPr="00B515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 Президента України,</w:t>
      </w:r>
    </w:p>
    <w:p w:rsidR="00F92AD3" w:rsidRDefault="00F92AD3" w:rsidP="00B8221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Верховної Ради України, Кабінету Міністрів</w:t>
      </w:r>
    </w:p>
    <w:p w:rsidR="00F92AD3" w:rsidRDefault="00F92AD3" w:rsidP="00B8221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України з приводу викладання предмета</w:t>
      </w:r>
    </w:p>
    <w:p w:rsidR="00F92AD3" w:rsidRPr="00B515A3" w:rsidRDefault="00F92AD3" w:rsidP="00B8221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«Основи християнської етики» в школах</w:t>
      </w:r>
    </w:p>
    <w:p w:rsidR="00F92AD3" w:rsidRPr="00B515A3" w:rsidRDefault="00F92AD3" w:rsidP="00996F7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2AD3" w:rsidRPr="00B82214" w:rsidRDefault="00F92AD3" w:rsidP="00996F79">
      <w:pPr>
        <w:pStyle w:val="1"/>
        <w:spacing w:line="240" w:lineRule="auto"/>
        <w:ind w:firstLine="540"/>
        <w:jc w:val="both"/>
        <w:rPr>
          <w:sz w:val="28"/>
          <w:szCs w:val="28"/>
        </w:rPr>
      </w:pPr>
      <w:r w:rsidRPr="00B515A3">
        <w:rPr>
          <w:sz w:val="28"/>
          <w:szCs w:val="28"/>
        </w:rPr>
        <w:t>Керуючись частиною д</w:t>
      </w:r>
      <w:r>
        <w:rPr>
          <w:sz w:val="28"/>
          <w:szCs w:val="28"/>
        </w:rPr>
        <w:t>ругою статті 43 Закону України «</w:t>
      </w:r>
      <w:r w:rsidRPr="00B515A3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B515A3">
        <w:rPr>
          <w:sz w:val="28"/>
          <w:szCs w:val="28"/>
        </w:rPr>
        <w:t>;</w:t>
      </w:r>
      <w:r>
        <w:rPr>
          <w:sz w:val="28"/>
          <w:szCs w:val="28"/>
        </w:rPr>
        <w:t xml:space="preserve"> беручи до уваги звернення громадських організацій; враховуючи висновки постійних комісій з питань </w:t>
      </w:r>
      <w:r w:rsidRPr="00B82214">
        <w:rPr>
          <w:rStyle w:val="Strong"/>
          <w:b w:val="0"/>
          <w:bCs w:val="0"/>
          <w:sz w:val="28"/>
          <w:szCs w:val="28"/>
          <w:shd w:val="clear" w:color="auto" w:fill="FFFFFF"/>
        </w:rPr>
        <w:t>культури, історико-культурної спадщини, туризму, духовного відродження та засобів масової інформації</w:t>
      </w:r>
      <w:r>
        <w:rPr>
          <w:rStyle w:val="Strong"/>
          <w:b w:val="0"/>
          <w:bCs w:val="0"/>
          <w:sz w:val="28"/>
          <w:szCs w:val="28"/>
          <w:shd w:val="clear" w:color="auto" w:fill="FFFFFF"/>
        </w:rPr>
        <w:t>, з питань освіти і науки, Львівська обласна рада</w:t>
      </w:r>
    </w:p>
    <w:p w:rsidR="00F92AD3" w:rsidRPr="00B515A3" w:rsidRDefault="00F92AD3" w:rsidP="00996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AD3" w:rsidRDefault="00F92AD3" w:rsidP="0099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5A3">
        <w:rPr>
          <w:rFonts w:ascii="Times New Roman" w:hAnsi="Times New Roman" w:cs="Times New Roman"/>
          <w:sz w:val="28"/>
          <w:szCs w:val="28"/>
        </w:rPr>
        <w:t>ВИРІШИЛА:</w:t>
      </w:r>
    </w:p>
    <w:p w:rsidR="00F92AD3" w:rsidRPr="00B515A3" w:rsidRDefault="00F92AD3" w:rsidP="0099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AD3" w:rsidRPr="00B515A3" w:rsidRDefault="00F92AD3" w:rsidP="00996F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5A3">
        <w:rPr>
          <w:rFonts w:ascii="Times New Roman" w:hAnsi="Times New Roman" w:cs="Times New Roman"/>
          <w:sz w:val="28"/>
          <w:szCs w:val="28"/>
        </w:rPr>
        <w:t>1</w:t>
      </w:r>
      <w:r w:rsidRPr="005F4593">
        <w:rPr>
          <w:rFonts w:ascii="Times New Roman" w:hAnsi="Times New Roman" w:cs="Times New Roman"/>
          <w:sz w:val="28"/>
          <w:szCs w:val="28"/>
        </w:rPr>
        <w:t>.</w:t>
      </w:r>
      <w:r w:rsidRPr="005F4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Прийняти звернення</w:t>
      </w:r>
      <w:r w:rsidRPr="005F4593">
        <w:rPr>
          <w:rFonts w:ascii="Times New Roman" w:hAnsi="Times New Roman" w:cs="Times New Roman"/>
          <w:sz w:val="28"/>
          <w:szCs w:val="28"/>
        </w:rPr>
        <w:t xml:space="preserve"> Львівської обласної ради</w:t>
      </w:r>
      <w:r>
        <w:rPr>
          <w:rFonts w:ascii="Times New Roman" w:hAnsi="Times New Roman" w:cs="Times New Roman"/>
          <w:sz w:val="28"/>
          <w:szCs w:val="28"/>
        </w:rPr>
        <w:t xml:space="preserve"> до Президента України, Верховної Ради України, Кабінету Міністрів України</w:t>
      </w:r>
      <w:r w:rsidRPr="005F4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приводу викладання предмета «Основи християнської етики» </w:t>
      </w:r>
      <w:r w:rsidRPr="005F4593">
        <w:rPr>
          <w:rFonts w:ascii="Times New Roman" w:hAnsi="Times New Roman" w:cs="Times New Roman"/>
          <w:sz w:val="28"/>
          <w:szCs w:val="28"/>
        </w:rPr>
        <w:t>(додаток додається).</w:t>
      </w:r>
    </w:p>
    <w:p w:rsidR="00F92AD3" w:rsidRPr="0004546E" w:rsidRDefault="00F92AD3" w:rsidP="00996F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5A3">
        <w:rPr>
          <w:rFonts w:ascii="Times New Roman" w:hAnsi="Times New Roman" w:cs="Times New Roman"/>
          <w:sz w:val="28"/>
          <w:szCs w:val="28"/>
        </w:rPr>
        <w:t xml:space="preserve">2. 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</w:rPr>
        <w:t xml:space="preserve">постійні комісії з питань </w:t>
      </w:r>
      <w:r w:rsidRPr="00B82214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культури, історико-культурної спадщини, туризму, духовного відродження та засобів масової інформації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(Ю. Візняк)</w:t>
      </w:r>
      <w:r>
        <w:rPr>
          <w:rStyle w:val="Strong"/>
          <w:b w:val="0"/>
          <w:bCs w:val="0"/>
          <w:sz w:val="28"/>
          <w:szCs w:val="28"/>
          <w:shd w:val="clear" w:color="auto" w:fill="FFFFFF"/>
        </w:rPr>
        <w:t xml:space="preserve">, </w:t>
      </w:r>
      <w:r w:rsidRPr="0004546E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з питань освіти і науки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(В. Вантух)</w:t>
      </w:r>
      <w:r w:rsidRPr="0004546E">
        <w:rPr>
          <w:rFonts w:ascii="Times New Roman" w:hAnsi="Times New Roman" w:cs="Times New Roman"/>
          <w:sz w:val="28"/>
          <w:szCs w:val="28"/>
        </w:rPr>
        <w:t>.</w:t>
      </w:r>
    </w:p>
    <w:p w:rsidR="00F92AD3" w:rsidRPr="00B515A3" w:rsidRDefault="00F92AD3" w:rsidP="00996F79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F92AD3" w:rsidRPr="00B515A3" w:rsidRDefault="00F92AD3" w:rsidP="00996F79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F92AD3" w:rsidRPr="00B515A3" w:rsidRDefault="00F92AD3" w:rsidP="00996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5A3">
        <w:rPr>
          <w:rFonts w:ascii="Times New Roman" w:hAnsi="Times New Roman" w:cs="Times New Roman"/>
          <w:sz w:val="28"/>
          <w:szCs w:val="28"/>
        </w:rPr>
        <w:t xml:space="preserve">Голова обласної ради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15A3">
        <w:rPr>
          <w:rFonts w:ascii="Times New Roman" w:hAnsi="Times New Roman" w:cs="Times New Roman"/>
          <w:sz w:val="28"/>
          <w:szCs w:val="28"/>
        </w:rPr>
        <w:t xml:space="preserve">                          Олександр ГАНУЩИН</w:t>
      </w:r>
    </w:p>
    <w:p w:rsidR="00F92AD3" w:rsidRDefault="00F92AD3" w:rsidP="00996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AD3" w:rsidRDefault="00F92AD3" w:rsidP="00996F79">
      <w:pPr>
        <w:spacing w:after="0" w:line="240" w:lineRule="auto"/>
        <w:ind w:left="5398"/>
        <w:rPr>
          <w:rFonts w:ascii="Times New Roman" w:hAnsi="Times New Roman" w:cs="Times New Roman"/>
          <w:sz w:val="28"/>
          <w:szCs w:val="28"/>
        </w:rPr>
      </w:pPr>
    </w:p>
    <w:p w:rsidR="00F92AD3" w:rsidRDefault="00F92AD3" w:rsidP="00996F79">
      <w:pPr>
        <w:spacing w:after="0" w:line="240" w:lineRule="auto"/>
        <w:ind w:left="5398"/>
        <w:rPr>
          <w:rFonts w:ascii="Times New Roman" w:hAnsi="Times New Roman" w:cs="Times New Roman"/>
          <w:sz w:val="28"/>
          <w:szCs w:val="28"/>
        </w:rPr>
      </w:pPr>
    </w:p>
    <w:p w:rsidR="00F92AD3" w:rsidRDefault="00F92AD3" w:rsidP="00996F79">
      <w:pPr>
        <w:spacing w:after="0" w:line="240" w:lineRule="auto"/>
        <w:ind w:left="5398"/>
        <w:rPr>
          <w:rFonts w:ascii="Times New Roman" w:hAnsi="Times New Roman" w:cs="Times New Roman"/>
          <w:sz w:val="28"/>
          <w:szCs w:val="28"/>
        </w:rPr>
      </w:pPr>
    </w:p>
    <w:p w:rsidR="00F92AD3" w:rsidRDefault="00F92AD3" w:rsidP="00996F79">
      <w:pPr>
        <w:spacing w:after="0" w:line="240" w:lineRule="auto"/>
        <w:ind w:left="5398"/>
        <w:rPr>
          <w:rFonts w:ascii="Times New Roman" w:hAnsi="Times New Roman" w:cs="Times New Roman"/>
          <w:sz w:val="28"/>
          <w:szCs w:val="28"/>
        </w:rPr>
      </w:pPr>
    </w:p>
    <w:p w:rsidR="00F92AD3" w:rsidRDefault="00F92AD3" w:rsidP="00996F79">
      <w:pPr>
        <w:spacing w:after="0" w:line="240" w:lineRule="auto"/>
        <w:ind w:left="5398"/>
        <w:rPr>
          <w:rFonts w:ascii="Times New Roman" w:hAnsi="Times New Roman" w:cs="Times New Roman"/>
          <w:sz w:val="28"/>
          <w:szCs w:val="28"/>
        </w:rPr>
      </w:pPr>
    </w:p>
    <w:p w:rsidR="00F92AD3" w:rsidRDefault="00F92AD3" w:rsidP="00996F79">
      <w:pPr>
        <w:spacing w:after="0" w:line="240" w:lineRule="auto"/>
        <w:ind w:left="5398"/>
        <w:rPr>
          <w:rFonts w:ascii="Times New Roman" w:hAnsi="Times New Roman" w:cs="Times New Roman"/>
          <w:sz w:val="28"/>
          <w:szCs w:val="28"/>
        </w:rPr>
      </w:pPr>
    </w:p>
    <w:p w:rsidR="00F92AD3" w:rsidRDefault="00F92AD3" w:rsidP="00996F79">
      <w:pPr>
        <w:spacing w:after="0" w:line="240" w:lineRule="auto"/>
        <w:ind w:left="5398"/>
        <w:rPr>
          <w:rFonts w:ascii="Times New Roman" w:hAnsi="Times New Roman" w:cs="Times New Roman"/>
          <w:sz w:val="28"/>
          <w:szCs w:val="28"/>
        </w:rPr>
      </w:pPr>
    </w:p>
    <w:p w:rsidR="00F92AD3" w:rsidRDefault="00F92AD3" w:rsidP="00996F79">
      <w:pPr>
        <w:spacing w:after="0" w:line="240" w:lineRule="auto"/>
        <w:ind w:left="5398"/>
        <w:rPr>
          <w:rFonts w:ascii="Times New Roman" w:hAnsi="Times New Roman" w:cs="Times New Roman"/>
          <w:sz w:val="28"/>
          <w:szCs w:val="28"/>
        </w:rPr>
      </w:pPr>
    </w:p>
    <w:p w:rsidR="00F92AD3" w:rsidRDefault="00F92AD3" w:rsidP="00996F79">
      <w:pPr>
        <w:spacing w:after="0" w:line="240" w:lineRule="auto"/>
        <w:ind w:left="5398"/>
        <w:rPr>
          <w:rFonts w:ascii="Times New Roman" w:hAnsi="Times New Roman" w:cs="Times New Roman"/>
          <w:sz w:val="28"/>
          <w:szCs w:val="28"/>
        </w:rPr>
      </w:pPr>
    </w:p>
    <w:p w:rsidR="00F92AD3" w:rsidRDefault="00F92AD3" w:rsidP="00996F79">
      <w:pPr>
        <w:spacing w:after="0" w:line="240" w:lineRule="auto"/>
        <w:ind w:left="5398"/>
        <w:rPr>
          <w:rFonts w:ascii="Times New Roman" w:hAnsi="Times New Roman" w:cs="Times New Roman"/>
          <w:sz w:val="28"/>
          <w:szCs w:val="28"/>
        </w:rPr>
      </w:pPr>
    </w:p>
    <w:p w:rsidR="00F92AD3" w:rsidRDefault="00F92AD3" w:rsidP="00996F79">
      <w:pPr>
        <w:spacing w:after="0" w:line="240" w:lineRule="auto"/>
        <w:ind w:left="5398"/>
        <w:rPr>
          <w:rFonts w:ascii="Times New Roman" w:hAnsi="Times New Roman" w:cs="Times New Roman"/>
          <w:sz w:val="28"/>
          <w:szCs w:val="28"/>
        </w:rPr>
      </w:pPr>
    </w:p>
    <w:p w:rsidR="00F92AD3" w:rsidRDefault="00F92AD3" w:rsidP="00996F79">
      <w:pPr>
        <w:spacing w:after="0" w:line="240" w:lineRule="auto"/>
        <w:ind w:left="5398"/>
        <w:rPr>
          <w:rFonts w:ascii="Times New Roman" w:hAnsi="Times New Roman" w:cs="Times New Roman"/>
          <w:sz w:val="28"/>
          <w:szCs w:val="28"/>
        </w:rPr>
      </w:pPr>
    </w:p>
    <w:p w:rsidR="00F92AD3" w:rsidRDefault="00F92AD3" w:rsidP="00996F79">
      <w:pPr>
        <w:spacing w:after="0" w:line="240" w:lineRule="auto"/>
        <w:ind w:left="5398"/>
        <w:rPr>
          <w:rFonts w:ascii="Times New Roman" w:hAnsi="Times New Roman" w:cs="Times New Roman"/>
          <w:sz w:val="28"/>
          <w:szCs w:val="28"/>
        </w:rPr>
      </w:pPr>
    </w:p>
    <w:p w:rsidR="00F92AD3" w:rsidRDefault="00F92AD3" w:rsidP="00996F79">
      <w:pPr>
        <w:spacing w:after="0" w:line="240" w:lineRule="auto"/>
        <w:ind w:left="5398"/>
        <w:rPr>
          <w:rFonts w:ascii="Times New Roman" w:hAnsi="Times New Roman" w:cs="Times New Roman"/>
          <w:sz w:val="28"/>
          <w:szCs w:val="28"/>
        </w:rPr>
      </w:pPr>
    </w:p>
    <w:p w:rsidR="00F92AD3" w:rsidRDefault="00F92AD3" w:rsidP="00C961BA">
      <w:pPr>
        <w:spacing w:after="0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____</w:t>
      </w:r>
    </w:p>
    <w:p w:rsidR="00F92AD3" w:rsidRDefault="00F92AD3" w:rsidP="00C961BA">
      <w:pPr>
        <w:spacing w:after="0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обласної ради</w:t>
      </w:r>
    </w:p>
    <w:p w:rsidR="00F92AD3" w:rsidRPr="00C91629" w:rsidRDefault="00F92AD3" w:rsidP="00C961BA">
      <w:pPr>
        <w:spacing w:after="0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«___» _______ 2018 року №</w:t>
      </w:r>
    </w:p>
    <w:p w:rsidR="00F92AD3" w:rsidRDefault="00F92AD3" w:rsidP="00C961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AD3" w:rsidRPr="00C91629" w:rsidRDefault="00F92AD3" w:rsidP="00C961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ЗВЕРНЕННЯ</w:t>
      </w:r>
    </w:p>
    <w:p w:rsidR="00F92AD3" w:rsidRPr="00C91629" w:rsidRDefault="00F92AD3" w:rsidP="00C961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629">
        <w:rPr>
          <w:rFonts w:ascii="Times New Roman" w:hAnsi="Times New Roman" w:cs="Times New Roman"/>
          <w:b/>
          <w:bCs/>
          <w:sz w:val="28"/>
          <w:szCs w:val="28"/>
        </w:rPr>
        <w:t>до Президента України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432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1629">
        <w:rPr>
          <w:rFonts w:ascii="Times New Roman" w:hAnsi="Times New Roman" w:cs="Times New Roman"/>
          <w:b/>
          <w:bCs/>
          <w:sz w:val="28"/>
          <w:szCs w:val="28"/>
        </w:rPr>
        <w:t>Верховної Ради України, Кабінету Міністрів України</w:t>
      </w:r>
    </w:p>
    <w:p w:rsidR="00F92AD3" w:rsidRPr="00C91629" w:rsidRDefault="00F92AD3" w:rsidP="00C961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 приводу викладання предмета</w:t>
      </w:r>
      <w:r w:rsidRPr="00C91629">
        <w:rPr>
          <w:rFonts w:ascii="Times New Roman" w:hAnsi="Times New Roman" w:cs="Times New Roman"/>
          <w:b/>
          <w:bCs/>
          <w:sz w:val="28"/>
          <w:szCs w:val="28"/>
        </w:rPr>
        <w:t xml:space="preserve"> «Основи християнської етики» в школах</w:t>
      </w:r>
    </w:p>
    <w:p w:rsidR="00F92AD3" w:rsidRPr="00C91629" w:rsidRDefault="00F92AD3" w:rsidP="00C96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AD3" w:rsidRPr="00C91629" w:rsidRDefault="00F92AD3" w:rsidP="00C961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29">
        <w:rPr>
          <w:rFonts w:ascii="Times New Roman" w:hAnsi="Times New Roman" w:cs="Times New Roman"/>
          <w:sz w:val="28"/>
          <w:szCs w:val="28"/>
        </w:rPr>
        <w:t xml:space="preserve">Понад тисячоліття тому український народ прийняв християнство як віру та християнські цінності як засади розвитку суспільства. Християнство стало державною релігією, Київська Русь розвивалася як міцна і успішна держава. Християнство </w:t>
      </w:r>
      <w:r>
        <w:rPr>
          <w:rFonts w:ascii="Times New Roman" w:hAnsi="Times New Roman" w:cs="Times New Roman"/>
          <w:sz w:val="28"/>
          <w:szCs w:val="28"/>
        </w:rPr>
        <w:t xml:space="preserve">мало й </w:t>
      </w:r>
      <w:r w:rsidRPr="00C91629">
        <w:rPr>
          <w:rFonts w:ascii="Times New Roman" w:hAnsi="Times New Roman" w:cs="Times New Roman"/>
          <w:sz w:val="28"/>
          <w:szCs w:val="28"/>
        </w:rPr>
        <w:t xml:space="preserve">має великий вплив на мистецтво, архітектуру, науку, філософську думку, духовне виховання.  </w:t>
      </w:r>
    </w:p>
    <w:p w:rsidR="00F92AD3" w:rsidRPr="00C91629" w:rsidRDefault="00F92AD3" w:rsidP="00C961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29">
        <w:rPr>
          <w:rFonts w:ascii="Times New Roman" w:hAnsi="Times New Roman" w:cs="Times New Roman"/>
          <w:sz w:val="28"/>
          <w:szCs w:val="28"/>
        </w:rPr>
        <w:t xml:space="preserve">І сьогодні можемо стверджувати, що Україна – християнська держава.  </w:t>
      </w:r>
    </w:p>
    <w:p w:rsidR="00F92AD3" w:rsidRPr="00C91629" w:rsidRDefault="00F92AD3" w:rsidP="00C961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29">
        <w:rPr>
          <w:rFonts w:ascii="Times New Roman" w:hAnsi="Times New Roman" w:cs="Times New Roman"/>
          <w:sz w:val="28"/>
          <w:szCs w:val="28"/>
        </w:rPr>
        <w:t xml:space="preserve">Якщо ми прагнемо будувати нашу державу на засадах добра і справедливості, дбати про добробут українців, то маємо починати із належного виховання дітей та молоді. </w:t>
      </w:r>
    </w:p>
    <w:p w:rsidR="00F92AD3" w:rsidRDefault="00F92AD3" w:rsidP="00C961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29">
        <w:rPr>
          <w:rFonts w:ascii="Times New Roman" w:hAnsi="Times New Roman" w:cs="Times New Roman"/>
          <w:sz w:val="28"/>
          <w:szCs w:val="28"/>
        </w:rPr>
        <w:t>Християнська мораль плекає не тільки певні норми п</w:t>
      </w:r>
      <w:r>
        <w:rPr>
          <w:rFonts w:ascii="Times New Roman" w:hAnsi="Times New Roman" w:cs="Times New Roman"/>
          <w:sz w:val="28"/>
          <w:szCs w:val="28"/>
        </w:rPr>
        <w:t>оведінки, але і виховує людину в</w:t>
      </w:r>
      <w:r w:rsidRPr="00C91629">
        <w:rPr>
          <w:rFonts w:ascii="Times New Roman" w:hAnsi="Times New Roman" w:cs="Times New Roman"/>
          <w:sz w:val="28"/>
          <w:szCs w:val="28"/>
        </w:rPr>
        <w:t xml:space="preserve"> любові до Бога, до своєї землі, до родини. Ось чому християнське виховання</w:t>
      </w:r>
      <w:r>
        <w:rPr>
          <w:rFonts w:ascii="Times New Roman" w:hAnsi="Times New Roman" w:cs="Times New Roman"/>
          <w:sz w:val="28"/>
          <w:szCs w:val="28"/>
        </w:rPr>
        <w:t xml:space="preserve"> повинно здійснюватися не лише в</w:t>
      </w:r>
      <w:r w:rsidRPr="00C91629">
        <w:rPr>
          <w:rFonts w:ascii="Times New Roman" w:hAnsi="Times New Roman" w:cs="Times New Roman"/>
          <w:sz w:val="28"/>
          <w:szCs w:val="28"/>
        </w:rPr>
        <w:t xml:space="preserve"> сім’ї, але й у дитячих садках, середніх та вищих навчальних закладах.</w:t>
      </w:r>
    </w:p>
    <w:p w:rsidR="00F92AD3" w:rsidRPr="00C91629" w:rsidRDefault="00F92AD3" w:rsidP="00C961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і батьки щораз більше стурбовані скороченням годин викладання з поступовою відміною предмета «Основи християнської етики». Реформа освіти подає новий державний стандарт, який впроваджується в усій Україні з 1вересня 2018 року, і в ньому не передбачено викладання згаданого вище предмета, натомість поняття виховання на цінностях згадується в дуже розмитий і неконкретний спосіб. </w:t>
      </w:r>
    </w:p>
    <w:p w:rsidR="00F92AD3" w:rsidRPr="00C91629" w:rsidRDefault="00F92AD3" w:rsidP="00C961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29">
        <w:rPr>
          <w:rFonts w:ascii="Times New Roman" w:hAnsi="Times New Roman" w:cs="Times New Roman"/>
          <w:sz w:val="28"/>
          <w:szCs w:val="28"/>
        </w:rPr>
        <w:t>Вважаємо, що треба забезпечити розвиток християнської, моральної, національно-культурної осв</w:t>
      </w:r>
      <w:r>
        <w:rPr>
          <w:rFonts w:ascii="Times New Roman" w:hAnsi="Times New Roman" w:cs="Times New Roman"/>
          <w:sz w:val="28"/>
          <w:szCs w:val="28"/>
        </w:rPr>
        <w:t>іти дітей, зокрема запровадити в у</w:t>
      </w:r>
      <w:r w:rsidRPr="00C91629">
        <w:rPr>
          <w:rFonts w:ascii="Times New Roman" w:hAnsi="Times New Roman" w:cs="Times New Roman"/>
          <w:sz w:val="28"/>
          <w:szCs w:val="28"/>
        </w:rPr>
        <w:t>сіх навчальних закладах як обов’язковий (за рахунок інваріантної складової) предмет «</w:t>
      </w:r>
      <w:r>
        <w:rPr>
          <w:rFonts w:ascii="Times New Roman" w:hAnsi="Times New Roman" w:cs="Times New Roman"/>
          <w:sz w:val="28"/>
          <w:szCs w:val="28"/>
        </w:rPr>
        <w:t>Основи християнської етики</w:t>
      </w:r>
      <w:r w:rsidRPr="00C9162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Останні соціологічні дослідження показують, що 89,2 % опитуваних визнають освітню сферу основним пріоритетом життєдіяльності суспільства, і з них 56% хотіли б виховувати дітей у християнському середовищі.</w:t>
      </w:r>
    </w:p>
    <w:p w:rsidR="00F92AD3" w:rsidRDefault="00F92AD3" w:rsidP="00C961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зв’язку з цим, ми, депутати Львівської обласної ради, з</w:t>
      </w:r>
      <w:r w:rsidRPr="00C91629">
        <w:rPr>
          <w:rFonts w:ascii="Times New Roman" w:hAnsi="Times New Roman" w:cs="Times New Roman"/>
          <w:sz w:val="28"/>
          <w:szCs w:val="28"/>
        </w:rPr>
        <w:t>акликаємо Вас підтримати ініціативу багатьох релігійних спільнот, громадських організацій, а також Львівської обласної ради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91629">
        <w:rPr>
          <w:rFonts w:ascii="Times New Roman" w:hAnsi="Times New Roman" w:cs="Times New Roman"/>
          <w:sz w:val="28"/>
          <w:szCs w:val="28"/>
        </w:rPr>
        <w:t xml:space="preserve"> як виразника волі громад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91629">
        <w:rPr>
          <w:rFonts w:ascii="Times New Roman" w:hAnsi="Times New Roman" w:cs="Times New Roman"/>
          <w:sz w:val="28"/>
          <w:szCs w:val="28"/>
        </w:rPr>
        <w:t xml:space="preserve">та запровадити вивчення </w:t>
      </w:r>
      <w:r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Pr="00C916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Основи християнської</w:t>
      </w:r>
      <w:r w:rsidRPr="00C91629">
        <w:rPr>
          <w:rFonts w:ascii="Times New Roman" w:hAnsi="Times New Roman" w:cs="Times New Roman"/>
          <w:sz w:val="28"/>
          <w:szCs w:val="28"/>
        </w:rPr>
        <w:t xml:space="preserve"> етики» в українських школах.</w:t>
      </w:r>
    </w:p>
    <w:p w:rsidR="00F92AD3" w:rsidRDefault="00F92AD3" w:rsidP="00C961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92AD3" w:rsidRDefault="00F92AD3" w:rsidP="00C961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Прийнято на ____ черговій</w:t>
      </w:r>
    </w:p>
    <w:p w:rsidR="00F92AD3" w:rsidRDefault="00F92AD3" w:rsidP="00C961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сесії Львівської обласної </w:t>
      </w:r>
    </w:p>
    <w:p w:rsidR="00F92AD3" w:rsidRDefault="00F92AD3" w:rsidP="00C961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916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скликання</w:t>
      </w:r>
    </w:p>
    <w:p w:rsidR="00F92AD3" w:rsidRDefault="00F92AD3" w:rsidP="00C961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 2018 року</w:t>
      </w:r>
    </w:p>
    <w:sectPr w:rsidR="00F92AD3" w:rsidSect="00601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629"/>
    <w:rsid w:val="00043242"/>
    <w:rsid w:val="0004546E"/>
    <w:rsid w:val="00053C79"/>
    <w:rsid w:val="000A48FD"/>
    <w:rsid w:val="00141EB8"/>
    <w:rsid w:val="00320582"/>
    <w:rsid w:val="0047674F"/>
    <w:rsid w:val="005820E1"/>
    <w:rsid w:val="005F4593"/>
    <w:rsid w:val="00601F11"/>
    <w:rsid w:val="006924DB"/>
    <w:rsid w:val="006E0D01"/>
    <w:rsid w:val="00733B96"/>
    <w:rsid w:val="00973390"/>
    <w:rsid w:val="00996F79"/>
    <w:rsid w:val="009C3F85"/>
    <w:rsid w:val="00A02AF3"/>
    <w:rsid w:val="00A635E1"/>
    <w:rsid w:val="00AF34CA"/>
    <w:rsid w:val="00B336CE"/>
    <w:rsid w:val="00B515A3"/>
    <w:rsid w:val="00B82214"/>
    <w:rsid w:val="00C832CE"/>
    <w:rsid w:val="00C91629"/>
    <w:rsid w:val="00C961BA"/>
    <w:rsid w:val="00CF3170"/>
    <w:rsid w:val="00DD1D09"/>
    <w:rsid w:val="00ED72F9"/>
    <w:rsid w:val="00EF0B10"/>
    <w:rsid w:val="00F43D76"/>
    <w:rsid w:val="00F4482F"/>
    <w:rsid w:val="00F9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F"/>
    <w:pPr>
      <w:spacing w:after="200" w:line="276" w:lineRule="auto"/>
    </w:pPr>
    <w:rPr>
      <w:rFonts w:cs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96F79"/>
    <w:pPr>
      <w:suppressAutoHyphens/>
      <w:spacing w:line="100" w:lineRule="atLeast"/>
    </w:pPr>
    <w:rPr>
      <w:rFonts w:ascii="Times New Roman" w:eastAsia="Arial Unicode MS" w:hAnsi="Times New Roman"/>
      <w:kern w:val="1"/>
      <w:sz w:val="24"/>
      <w:szCs w:val="24"/>
      <w:lang w:val="uk-UA" w:eastAsia="hi-IN" w:bidi="hi-IN"/>
    </w:rPr>
  </w:style>
  <w:style w:type="character" w:styleId="Strong">
    <w:name w:val="Strong"/>
    <w:basedOn w:val="DefaultParagraphFont"/>
    <w:uiPriority w:val="99"/>
    <w:qFormat/>
    <w:rsid w:val="00043242"/>
    <w:rPr>
      <w:b/>
      <w:bCs/>
    </w:rPr>
  </w:style>
  <w:style w:type="paragraph" w:styleId="ListParagraph">
    <w:name w:val="List Paragraph"/>
    <w:basedOn w:val="Normal"/>
    <w:uiPriority w:val="99"/>
    <w:qFormat/>
    <w:rsid w:val="006924DB"/>
    <w:pPr>
      <w:ind w:left="720"/>
    </w:pPr>
  </w:style>
  <w:style w:type="paragraph" w:styleId="NoSpacing">
    <w:name w:val="No Spacing"/>
    <w:uiPriority w:val="99"/>
    <w:qFormat/>
    <w:rsid w:val="00DD1D09"/>
    <w:rPr>
      <w:rFonts w:cs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2</Pages>
  <Words>517</Words>
  <Characters>2949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17</cp:revision>
  <cp:lastPrinted>2018-07-13T15:08:00Z</cp:lastPrinted>
  <dcterms:created xsi:type="dcterms:W3CDTF">2018-07-13T10:39:00Z</dcterms:created>
  <dcterms:modified xsi:type="dcterms:W3CDTF">2018-08-06T12:17:00Z</dcterms:modified>
</cp:coreProperties>
</file>