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4" w:rsidRPr="000F155C" w:rsidRDefault="002437F4" w:rsidP="009F047F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2437F4" w:rsidRDefault="002437F4" w:rsidP="009F047F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2437F4" w:rsidRDefault="002437F4" w:rsidP="009F047F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2437F4" w:rsidRDefault="002437F4" w:rsidP="009F047F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2437F4" w:rsidRDefault="002437F4" w:rsidP="009F047F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2437F4" w:rsidRDefault="002437F4" w:rsidP="009F047F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2437F4" w:rsidRPr="00FC66AF" w:rsidRDefault="002437F4" w:rsidP="009F047F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2437F4" w:rsidRPr="00FC66AF" w:rsidRDefault="002437F4" w:rsidP="009F047F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2437F4" w:rsidRPr="00FC66AF" w:rsidRDefault="002437F4" w:rsidP="009F047F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2437F4" w:rsidRPr="00FC66AF" w:rsidRDefault="002437F4" w:rsidP="009F047F">
      <w:pPr>
        <w:spacing w:line="276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2437F4" w:rsidRPr="00FC66AF" w:rsidRDefault="002437F4" w:rsidP="009F047F">
      <w:pPr>
        <w:spacing w:line="276" w:lineRule="auto"/>
        <w:jc w:val="both"/>
        <w:rPr>
          <w:lang w:val="ru-RU" w:eastAsia="ru-RU"/>
        </w:rPr>
      </w:pPr>
    </w:p>
    <w:p w:rsidR="002437F4" w:rsidRPr="00FC66AF" w:rsidRDefault="002437F4" w:rsidP="009F047F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3A5384">
        <w:rPr>
          <w:b/>
          <w:bCs/>
          <w:lang w:val="ru-RU" w:eastAsia="ru-RU"/>
        </w:rPr>
        <w:t>культури, історико-культурної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 w:rsidRPr="003A5384">
        <w:rPr>
          <w:b/>
          <w:bCs/>
          <w:lang w:val="ru-RU" w:eastAsia="ru-RU"/>
        </w:rPr>
        <w:t>спадщини, туризму, духовного відродження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 w:rsidRPr="003A5384">
        <w:rPr>
          <w:b/>
          <w:bCs/>
          <w:lang w:val="ru-RU" w:eastAsia="ru-RU"/>
        </w:rPr>
        <w:t>та</w:t>
      </w:r>
      <w:r>
        <w:rPr>
          <w:b/>
          <w:bCs/>
          <w:lang w:val="ru-RU" w:eastAsia="ru-RU"/>
        </w:rPr>
        <w:t xml:space="preserve"> </w:t>
      </w:r>
      <w:r w:rsidRPr="003A5384">
        <w:rPr>
          <w:b/>
          <w:bCs/>
          <w:lang w:val="ru-RU" w:eastAsia="ru-RU"/>
        </w:rPr>
        <w:t>засобів</w:t>
      </w:r>
      <w:r>
        <w:rPr>
          <w:b/>
          <w:bCs/>
          <w:lang w:val="ru-RU" w:eastAsia="ru-RU"/>
        </w:rPr>
        <w:t xml:space="preserve"> </w:t>
      </w:r>
      <w:r w:rsidRPr="003A5384">
        <w:rPr>
          <w:b/>
          <w:bCs/>
          <w:lang w:val="ru-RU" w:eastAsia="ru-RU"/>
        </w:rPr>
        <w:t>масової</w:t>
      </w:r>
      <w:r>
        <w:rPr>
          <w:b/>
          <w:bCs/>
          <w:lang w:val="ru-RU" w:eastAsia="ru-RU"/>
        </w:rPr>
        <w:t xml:space="preserve"> </w:t>
      </w:r>
      <w:r w:rsidRPr="003A5384">
        <w:rPr>
          <w:b/>
          <w:bCs/>
          <w:lang w:val="ru-RU" w:eastAsia="ru-RU"/>
        </w:rPr>
        <w:t>інформації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2437F4" w:rsidRDefault="002437F4" w:rsidP="009F047F">
      <w:pPr>
        <w:spacing w:line="276" w:lineRule="auto"/>
        <w:jc w:val="both"/>
        <w:rPr>
          <w:b/>
          <w:bCs/>
          <w:lang w:val="ru-RU" w:eastAsia="ru-RU"/>
        </w:rPr>
      </w:pPr>
    </w:p>
    <w:p w:rsidR="002437F4" w:rsidRPr="00EF7849" w:rsidRDefault="002437F4" w:rsidP="009F047F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3A5384">
        <w:rPr>
          <w:lang w:eastAsia="ru-RU"/>
        </w:rPr>
        <w:t>культури, історико-культурної спадщини, туризму, духовного відродження та засобів масової інформації</w:t>
      </w:r>
      <w:r>
        <w:rPr>
          <w:lang w:eastAsia="ru-RU"/>
        </w:rPr>
        <w:t xml:space="preserve"> щодо діяльності комісії за</w:t>
      </w:r>
      <w:r w:rsidRPr="00EB16C9">
        <w:rPr>
          <w:lang w:eastAsia="ru-RU"/>
        </w:rPr>
        <w:t xml:space="preserve"> період</w:t>
      </w:r>
      <w:r>
        <w:rPr>
          <w:lang w:eastAsia="ru-RU"/>
        </w:rPr>
        <w:t xml:space="preserve"> з листопада 2015</w:t>
      </w:r>
      <w:r w:rsidRPr="00EB16C9">
        <w:rPr>
          <w:lang w:eastAsia="ru-RU"/>
        </w:rPr>
        <w:t xml:space="preserve"> до жовтня 2018 року</w:t>
      </w:r>
      <w:r>
        <w:rPr>
          <w:lang w:eastAsia="ru-RU"/>
        </w:rPr>
        <w:t xml:space="preserve">; </w:t>
      </w:r>
      <w:r w:rsidRPr="002037D9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 xml:space="preserve">; </w:t>
      </w:r>
      <w:r w:rsidRPr="002037D9">
        <w:rPr>
          <w:lang w:eastAsia="ru-RU"/>
        </w:rPr>
        <w:t>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рішенням № 59 від  26.01.2016</w:t>
      </w:r>
      <w:r>
        <w:rPr>
          <w:lang w:eastAsia="ru-RU"/>
        </w:rPr>
        <w:t xml:space="preserve">, </w:t>
      </w:r>
      <w:r w:rsidRPr="002037D9">
        <w:rPr>
          <w:lang w:eastAsia="ru-RU"/>
        </w:rPr>
        <w:t>і Типового положення про постійні комісії Львівської обласної ради, затвердженого рішенням № 15 від 08.12.2015</w:t>
      </w:r>
      <w:r>
        <w:rPr>
          <w:lang w:eastAsia="ru-RU"/>
        </w:rPr>
        <w:t>; беручи до уваги</w:t>
      </w:r>
      <w:r w:rsidRPr="002037D9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2437F4" w:rsidRDefault="002437F4" w:rsidP="009F047F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2437F4" w:rsidRPr="00EB61CC" w:rsidRDefault="002437F4" w:rsidP="009F047F">
      <w:pPr>
        <w:spacing w:line="276" w:lineRule="auto"/>
        <w:ind w:firstLine="708"/>
        <w:jc w:val="both"/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EB16C9">
        <w:t>культури, історико-культурної спадщини, туризму, духовного відродження та засобів масової інформації</w:t>
      </w:r>
      <w:r>
        <w:t xml:space="preserve">       Ю. Візняка щодо діяльності комісії за період з листопада 2015 до жовтня 2018 року взяти до відома (додається).</w:t>
      </w:r>
    </w:p>
    <w:p w:rsidR="002437F4" w:rsidRPr="00EB61CC" w:rsidRDefault="002437F4" w:rsidP="009F047F">
      <w:pPr>
        <w:spacing w:line="276" w:lineRule="auto"/>
        <w:ind w:firstLine="708"/>
        <w:jc w:val="both"/>
        <w:rPr>
          <w:b/>
          <w:bCs/>
          <w:lang w:eastAsia="ru-RU"/>
        </w:rPr>
      </w:pPr>
      <w:r>
        <w:t xml:space="preserve">2. Визнати роботу </w:t>
      </w:r>
      <w:r w:rsidRPr="00EB61CC">
        <w:rPr>
          <w:lang w:eastAsia="ru-RU"/>
        </w:rPr>
        <w:t>голови постійної комісії з питань культури, історико-культурної спадщини, туризму, духовного відродження та засобів масової інформації Ю. Візняка</w:t>
      </w:r>
      <w:r>
        <w:t xml:space="preserve"> __________. </w:t>
      </w:r>
    </w:p>
    <w:p w:rsidR="002437F4" w:rsidRPr="00FC66AF" w:rsidRDefault="002437F4" w:rsidP="009F047F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/>
        </w:rPr>
        <w:t>3</w:t>
      </w:r>
      <w:r>
        <w:t xml:space="preserve">. Контроль за виконанням рішення покласти на голову  обласної ради. </w:t>
      </w:r>
    </w:p>
    <w:p w:rsidR="002437F4" w:rsidRPr="00FC66AF" w:rsidRDefault="002437F4" w:rsidP="009F047F">
      <w:pPr>
        <w:spacing w:line="276" w:lineRule="auto"/>
        <w:jc w:val="both"/>
        <w:rPr>
          <w:lang w:val="ru-RU" w:eastAsia="ru-RU"/>
        </w:rPr>
      </w:pPr>
    </w:p>
    <w:p w:rsidR="002437F4" w:rsidRDefault="002437F4" w:rsidP="009F047F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</w:t>
      </w:r>
      <w:r>
        <w:rPr>
          <w:lang w:val="ru-RU" w:eastAsia="ru-RU"/>
        </w:rPr>
        <w:t xml:space="preserve">                                                     </w:t>
      </w:r>
      <w:r w:rsidRPr="001D0200">
        <w:rPr>
          <w:lang w:val="ru-RU" w:eastAsia="ru-RU"/>
        </w:rPr>
        <w:t>Олександр ГАНУЩИН</w:t>
      </w:r>
    </w:p>
    <w:sectPr w:rsidR="002437F4" w:rsidSect="00FE3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B2"/>
    <w:rsid w:val="000F155C"/>
    <w:rsid w:val="001D0200"/>
    <w:rsid w:val="001F2773"/>
    <w:rsid w:val="002037D9"/>
    <w:rsid w:val="002437F4"/>
    <w:rsid w:val="002A2EBC"/>
    <w:rsid w:val="002E560D"/>
    <w:rsid w:val="003A11AE"/>
    <w:rsid w:val="003A5384"/>
    <w:rsid w:val="004121B2"/>
    <w:rsid w:val="004E0648"/>
    <w:rsid w:val="00505B0E"/>
    <w:rsid w:val="0061395A"/>
    <w:rsid w:val="006C0590"/>
    <w:rsid w:val="00706931"/>
    <w:rsid w:val="00722680"/>
    <w:rsid w:val="007270F3"/>
    <w:rsid w:val="00783CF5"/>
    <w:rsid w:val="007957B5"/>
    <w:rsid w:val="008C3C07"/>
    <w:rsid w:val="00983D40"/>
    <w:rsid w:val="009F047F"/>
    <w:rsid w:val="00A3552E"/>
    <w:rsid w:val="00A46637"/>
    <w:rsid w:val="00AC1C95"/>
    <w:rsid w:val="00C43F7C"/>
    <w:rsid w:val="00EB16C9"/>
    <w:rsid w:val="00EB61CC"/>
    <w:rsid w:val="00EF7849"/>
    <w:rsid w:val="00F66C4C"/>
    <w:rsid w:val="00FC66AF"/>
    <w:rsid w:val="00FE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84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266</Words>
  <Characters>1521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19</cp:revision>
  <cp:lastPrinted>2018-09-21T08:08:00Z</cp:lastPrinted>
  <dcterms:created xsi:type="dcterms:W3CDTF">2018-08-22T12:41:00Z</dcterms:created>
  <dcterms:modified xsi:type="dcterms:W3CDTF">2018-09-24T14:09:00Z</dcterms:modified>
</cp:coreProperties>
</file>