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5F" w:rsidRDefault="00E32C5F" w:rsidP="00E24F56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1057" w:rsidRPr="00E24F56" w:rsidRDefault="00F14CD9" w:rsidP="00822E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F1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F1057" w:rsidRPr="00E24F5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Проект рішення </w:t>
      </w:r>
    </w:p>
    <w:p w:rsidR="007F1057" w:rsidRPr="007F1057" w:rsidRDefault="00E24F56" w:rsidP="00E24F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</w:t>
      </w:r>
      <w:r w:rsidR="007F1057" w:rsidRPr="007F1057">
        <w:rPr>
          <w:rFonts w:ascii="Times New Roman" w:hAnsi="Times New Roman" w:cs="Times New Roman"/>
          <w:i/>
          <w:sz w:val="28"/>
          <w:szCs w:val="28"/>
          <w:lang w:eastAsia="ru-RU"/>
        </w:rPr>
        <w:t>постійної комісії з питань бюджету,</w:t>
      </w:r>
    </w:p>
    <w:p w:rsidR="00F14CD9" w:rsidRPr="007F1057" w:rsidRDefault="007F1057" w:rsidP="00E24F56">
      <w:pPr>
        <w:spacing w:after="0" w:line="240" w:lineRule="auto"/>
        <w:ind w:left="3970"/>
        <w:rPr>
          <w:rFonts w:ascii="Times New Roman" w:hAnsi="Times New Roman" w:cs="Times New Roman"/>
          <w:sz w:val="28"/>
          <w:szCs w:val="28"/>
        </w:rPr>
      </w:pPr>
      <w:r w:rsidRPr="007F1057">
        <w:rPr>
          <w:rFonts w:ascii="Times New Roman" w:hAnsi="Times New Roman" w:cs="Times New Roman"/>
          <w:i/>
          <w:sz w:val="28"/>
          <w:szCs w:val="28"/>
          <w:lang w:eastAsia="ru-RU"/>
        </w:rPr>
        <w:t>соціально-економічного розвитку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22E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            </w:t>
      </w:r>
      <w:r w:rsidR="00E24F5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822E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проектів рішень </w:t>
      </w:r>
      <w:r w:rsidR="00E24F5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№ 1126 –ПР від 03.08.2018,  № </w:t>
      </w:r>
      <w:r w:rsidR="004C7D3C">
        <w:rPr>
          <w:rFonts w:ascii="Times New Roman" w:hAnsi="Times New Roman" w:cs="Times New Roman"/>
          <w:i/>
          <w:sz w:val="28"/>
          <w:szCs w:val="28"/>
          <w:lang w:eastAsia="ru-RU"/>
        </w:rPr>
        <w:t>1135</w:t>
      </w:r>
      <w:r w:rsidR="00CF66D4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="004C7D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 від 27.08.2018 </w:t>
      </w:r>
    </w:p>
    <w:p w:rsidR="00F14CD9" w:rsidRDefault="00F14CD9" w:rsidP="00F1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CD9" w:rsidRDefault="00F14CD9" w:rsidP="00F1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CD9" w:rsidRDefault="00F14CD9" w:rsidP="00F1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CD9" w:rsidRDefault="007D13E4" w:rsidP="00F14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виконання </w:t>
      </w:r>
      <w:r w:rsidR="00F14CD9">
        <w:rPr>
          <w:rFonts w:ascii="Times New Roman" w:hAnsi="Times New Roman" w:cs="Times New Roman"/>
          <w:b/>
          <w:sz w:val="28"/>
          <w:szCs w:val="28"/>
        </w:rPr>
        <w:t xml:space="preserve"> Програми </w:t>
      </w:r>
    </w:p>
    <w:p w:rsidR="00F14CD9" w:rsidRDefault="00F14CD9" w:rsidP="00F14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соціально-економічного та культурного</w:t>
      </w:r>
    </w:p>
    <w:p w:rsidR="009C16E9" w:rsidRDefault="00F14CD9" w:rsidP="00F14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розвитку Львівської області </w:t>
      </w:r>
    </w:p>
    <w:p w:rsidR="00CB721E" w:rsidRDefault="00F14CD9" w:rsidP="00F14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дев’ят</w:t>
      </w:r>
      <w:r w:rsidR="009C16E9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місяців 2018 року</w:t>
      </w:r>
    </w:p>
    <w:p w:rsidR="00CB721E" w:rsidRDefault="00CB721E" w:rsidP="00F14C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21E" w:rsidRDefault="00CB721E" w:rsidP="00F14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B721E" w:rsidRPr="00CB721E" w:rsidRDefault="00CB721E" w:rsidP="00C06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B721E"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80782A">
        <w:rPr>
          <w:rFonts w:ascii="Times New Roman" w:hAnsi="Times New Roman" w:cs="Times New Roman"/>
          <w:sz w:val="28"/>
          <w:szCs w:val="28"/>
        </w:rPr>
        <w:t>звіт</w:t>
      </w:r>
      <w:r w:rsidR="00C06D9A">
        <w:rPr>
          <w:rFonts w:ascii="Times New Roman" w:hAnsi="Times New Roman" w:cs="Times New Roman"/>
          <w:sz w:val="28"/>
          <w:szCs w:val="28"/>
        </w:rPr>
        <w:t xml:space="preserve"> першого  заступника голови Львівської обласної державної адміністрації Р. </w:t>
      </w:r>
      <w:proofErr w:type="spellStart"/>
      <w:r w:rsidR="00C06D9A">
        <w:rPr>
          <w:rFonts w:ascii="Times New Roman" w:hAnsi="Times New Roman" w:cs="Times New Roman"/>
          <w:sz w:val="28"/>
          <w:szCs w:val="28"/>
        </w:rPr>
        <w:t>Замлинського</w:t>
      </w:r>
      <w:proofErr w:type="spellEnd"/>
      <w:r w:rsidR="00C06D9A">
        <w:rPr>
          <w:rFonts w:ascii="Times New Roman" w:hAnsi="Times New Roman" w:cs="Times New Roman"/>
          <w:sz w:val="28"/>
          <w:szCs w:val="28"/>
        </w:rPr>
        <w:t xml:space="preserve"> щодо виконання Програми соціально-економічного та культурного розвитку Львівської області  </w:t>
      </w:r>
      <w:r>
        <w:rPr>
          <w:rFonts w:ascii="Times New Roman" w:hAnsi="Times New Roman" w:cs="Times New Roman"/>
          <w:sz w:val="28"/>
          <w:szCs w:val="28"/>
        </w:rPr>
        <w:t>за дев’ять місяців 2018</w:t>
      </w:r>
      <w:r w:rsidR="00C06D9A">
        <w:rPr>
          <w:rFonts w:ascii="Times New Roman" w:hAnsi="Times New Roman" w:cs="Times New Roman"/>
          <w:sz w:val="28"/>
          <w:szCs w:val="28"/>
        </w:rPr>
        <w:t>; відповідно до пунктів 16, 17, 28 частини першої статті 43 Закони України «Про місцеве самоврядування в України»</w:t>
      </w:r>
      <w:r w:rsidR="0080782A">
        <w:rPr>
          <w:rFonts w:ascii="Times New Roman" w:hAnsi="Times New Roman" w:cs="Times New Roman"/>
          <w:sz w:val="28"/>
          <w:szCs w:val="28"/>
        </w:rPr>
        <w:t>;</w:t>
      </w:r>
      <w:r w:rsidR="00C06D9A">
        <w:rPr>
          <w:rFonts w:ascii="Times New Roman" w:hAnsi="Times New Roman" w:cs="Times New Roman"/>
          <w:sz w:val="28"/>
          <w:szCs w:val="28"/>
        </w:rPr>
        <w:t xml:space="preserve"> беручи до уваги висновок постійної комісії з питань бюджету, соціально-економічного розвитку, Львівська обласна рада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721E" w:rsidRPr="00CB721E" w:rsidRDefault="00CB721E" w:rsidP="00F14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21E" w:rsidRDefault="00CB721E" w:rsidP="00C06D9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06D9A">
        <w:rPr>
          <w:rFonts w:ascii="Times New Roman" w:hAnsi="Times New Roman" w:cs="Times New Roman"/>
          <w:sz w:val="28"/>
          <w:szCs w:val="28"/>
        </w:rPr>
        <w:t>ВИРІШИЛА:</w:t>
      </w:r>
    </w:p>
    <w:p w:rsidR="00C06D9A" w:rsidRDefault="00C06D9A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714D4" w:rsidRDefault="00BF6C31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6D9A">
        <w:rPr>
          <w:rFonts w:ascii="Times New Roman" w:hAnsi="Times New Roman" w:cs="Times New Roman"/>
          <w:sz w:val="28"/>
          <w:szCs w:val="28"/>
        </w:rPr>
        <w:t xml:space="preserve">. </w:t>
      </w:r>
      <w:r w:rsidR="00480455">
        <w:rPr>
          <w:rFonts w:ascii="Times New Roman" w:hAnsi="Times New Roman" w:cs="Times New Roman"/>
          <w:sz w:val="28"/>
          <w:szCs w:val="28"/>
        </w:rPr>
        <w:t xml:space="preserve">Звіт про </w:t>
      </w:r>
      <w:r w:rsidR="00C06D9A">
        <w:rPr>
          <w:rFonts w:ascii="Times New Roman" w:hAnsi="Times New Roman" w:cs="Times New Roman"/>
          <w:sz w:val="28"/>
          <w:szCs w:val="28"/>
        </w:rPr>
        <w:t xml:space="preserve"> виконання Програми соціально-економічного та культурного розвитку Львівської області  за дев’ять місяців 2018</w:t>
      </w:r>
      <w:r w:rsidR="00480455">
        <w:rPr>
          <w:rFonts w:ascii="Times New Roman" w:hAnsi="Times New Roman" w:cs="Times New Roman"/>
          <w:sz w:val="28"/>
          <w:szCs w:val="28"/>
        </w:rPr>
        <w:t xml:space="preserve"> </w:t>
      </w:r>
      <w:r w:rsidR="001420E0">
        <w:rPr>
          <w:rFonts w:ascii="Times New Roman" w:hAnsi="Times New Roman" w:cs="Times New Roman"/>
          <w:sz w:val="28"/>
          <w:szCs w:val="28"/>
        </w:rPr>
        <w:t xml:space="preserve">року </w:t>
      </w:r>
      <w:bookmarkStart w:id="0" w:name="_GoBack"/>
      <w:bookmarkEnd w:id="0"/>
      <w:r w:rsidR="005714D4"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C06D9A" w:rsidRDefault="00BF6C31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4D4">
        <w:rPr>
          <w:rFonts w:ascii="Times New Roman" w:hAnsi="Times New Roman" w:cs="Times New Roman"/>
          <w:sz w:val="28"/>
          <w:szCs w:val="28"/>
        </w:rPr>
        <w:t xml:space="preserve">. Визнати виконання Програми соціально-економічного та культурного розвитку Львівської області в частині Програми капітального будівництва об’єктів соціально-культурного та житлово-комунального призначення за рахунок коштів бюджету розвитку обласного бюджету за дев’ять місяців 2018 року _______________.   </w:t>
      </w:r>
      <w:r w:rsidR="00C06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D9A" w:rsidRDefault="00BF6C31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D9A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з питань бюджету, соціально-економічного розвитку (О. </w:t>
      </w:r>
      <w:proofErr w:type="spellStart"/>
      <w:r w:rsidR="00C06D9A">
        <w:rPr>
          <w:rFonts w:ascii="Times New Roman" w:hAnsi="Times New Roman" w:cs="Times New Roman"/>
          <w:sz w:val="28"/>
          <w:szCs w:val="28"/>
        </w:rPr>
        <w:t>Домчак</w:t>
      </w:r>
      <w:proofErr w:type="spellEnd"/>
      <w:r w:rsidR="00C06D9A">
        <w:rPr>
          <w:rFonts w:ascii="Times New Roman" w:hAnsi="Times New Roman" w:cs="Times New Roman"/>
          <w:sz w:val="28"/>
          <w:szCs w:val="28"/>
        </w:rPr>
        <w:t>).</w:t>
      </w:r>
    </w:p>
    <w:p w:rsidR="00C06D9A" w:rsidRDefault="00C06D9A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6D9A" w:rsidRDefault="00C06D9A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6D9A" w:rsidRDefault="00C06D9A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6D9A" w:rsidRDefault="00C06D9A" w:rsidP="00C06D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обласної ради                                                     Олександр ГАНУЩИН </w:t>
      </w:r>
    </w:p>
    <w:p w:rsidR="00C06D9A" w:rsidRPr="00E46BB6" w:rsidRDefault="00C06D9A" w:rsidP="00C06D9A">
      <w:pPr>
        <w:spacing w:after="0"/>
        <w:ind w:firstLine="539"/>
        <w:jc w:val="both"/>
        <w:rPr>
          <w:szCs w:val="28"/>
        </w:rPr>
      </w:pPr>
    </w:p>
    <w:sectPr w:rsidR="00C06D9A" w:rsidRPr="00E46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DD"/>
    <w:rsid w:val="00006D15"/>
    <w:rsid w:val="000D2E40"/>
    <w:rsid w:val="001420E0"/>
    <w:rsid w:val="00354DDD"/>
    <w:rsid w:val="00480455"/>
    <w:rsid w:val="004C0833"/>
    <w:rsid w:val="004C7D3C"/>
    <w:rsid w:val="005017CE"/>
    <w:rsid w:val="005714D4"/>
    <w:rsid w:val="007D13E4"/>
    <w:rsid w:val="007F1057"/>
    <w:rsid w:val="0080782A"/>
    <w:rsid w:val="00822EAE"/>
    <w:rsid w:val="009C16E9"/>
    <w:rsid w:val="00B422DE"/>
    <w:rsid w:val="00BF6C31"/>
    <w:rsid w:val="00C06D9A"/>
    <w:rsid w:val="00CB721E"/>
    <w:rsid w:val="00CF66D4"/>
    <w:rsid w:val="00E24F56"/>
    <w:rsid w:val="00E32C5F"/>
    <w:rsid w:val="00F1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3AFC"/>
  <w15:chartTrackingRefBased/>
  <w15:docId w15:val="{C1359452-460A-442A-8EE9-52177746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21E"/>
    <w:rPr>
      <w:b/>
      <w:bCs/>
    </w:rPr>
  </w:style>
  <w:style w:type="paragraph" w:customStyle="1" w:styleId="a4">
    <w:name w:val="Знак Знак Знак"/>
    <w:basedOn w:val="a"/>
    <w:rsid w:val="00CB721E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0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rada131</cp:lastModifiedBy>
  <cp:revision>15</cp:revision>
  <cp:lastPrinted>2018-10-24T12:57:00Z</cp:lastPrinted>
  <dcterms:created xsi:type="dcterms:W3CDTF">2018-10-09T06:31:00Z</dcterms:created>
  <dcterms:modified xsi:type="dcterms:W3CDTF">2018-10-24T13:03:00Z</dcterms:modified>
</cp:coreProperties>
</file>