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8" w:rsidRPr="00E2106E" w:rsidRDefault="00054978" w:rsidP="00E2106E">
      <w:pPr>
        <w:spacing w:line="288" w:lineRule="auto"/>
        <w:rPr>
          <w:sz w:val="28"/>
          <w:szCs w:val="28"/>
          <w:lang w:val="uk-UA"/>
        </w:rPr>
      </w:pPr>
    </w:p>
    <w:p w:rsidR="00054978" w:rsidRPr="00E2106E" w:rsidRDefault="00054978" w:rsidP="00E2106E">
      <w:pPr>
        <w:spacing w:line="288" w:lineRule="auto"/>
        <w:rPr>
          <w:sz w:val="28"/>
          <w:szCs w:val="28"/>
          <w:lang w:val="uk-UA"/>
        </w:rPr>
      </w:pPr>
    </w:p>
    <w:p w:rsidR="00054978" w:rsidRPr="00E2106E" w:rsidRDefault="00054978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054978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Pr="00E2106E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Pr="00E2106E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Pr="00E2106E" w:rsidRDefault="00054978" w:rsidP="00E2106E">
      <w:pPr>
        <w:pStyle w:val="BodyText"/>
        <w:spacing w:line="288" w:lineRule="auto"/>
        <w:rPr>
          <w:sz w:val="28"/>
          <w:szCs w:val="28"/>
        </w:rPr>
      </w:pPr>
    </w:p>
    <w:p w:rsidR="00054978" w:rsidRPr="00E2106E" w:rsidRDefault="00054978" w:rsidP="00E2106E">
      <w:pPr>
        <w:spacing w:line="288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E2106E">
        <w:rPr>
          <w:b/>
          <w:bCs/>
          <w:sz w:val="28"/>
          <w:szCs w:val="28"/>
          <w:lang w:val="uk-UA"/>
        </w:rPr>
        <w:t xml:space="preserve">                                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Про відзначення </w:t>
      </w:r>
      <w:r>
        <w:rPr>
          <w:b/>
          <w:bCs/>
          <w:sz w:val="28"/>
          <w:szCs w:val="28"/>
          <w:u w:val="single"/>
          <w:lang w:val="uk-UA"/>
        </w:rPr>
        <w:t>Грамотами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 Львівської обласної ради </w:t>
      </w:r>
    </w:p>
    <w:p w:rsidR="00054978" w:rsidRDefault="00054978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054978" w:rsidRPr="00B67ED0" w:rsidRDefault="00054978" w:rsidP="00E2106E">
      <w:pPr>
        <w:pStyle w:val="BodyText"/>
        <w:spacing w:line="288" w:lineRule="auto"/>
        <w:rPr>
          <w:sz w:val="16"/>
          <w:szCs w:val="16"/>
          <w:lang w:val="ru-RU"/>
        </w:rPr>
      </w:pPr>
    </w:p>
    <w:p w:rsidR="00054978" w:rsidRPr="00E2106E" w:rsidRDefault="00054978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b/>
          <w:bCs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"Про місцеве самоврядування в Україні", розпорядження голови обласної ради від  12.01.2011 № 18 "Про Грамоту Львівської обласної ради та цінний подарунок", </w:t>
      </w:r>
    </w:p>
    <w:p w:rsidR="00054978" w:rsidRPr="00A848F8" w:rsidRDefault="00054978" w:rsidP="00E2106E">
      <w:pPr>
        <w:pStyle w:val="BodyText"/>
        <w:spacing w:line="288" w:lineRule="auto"/>
        <w:rPr>
          <w:sz w:val="16"/>
          <w:szCs w:val="16"/>
        </w:rPr>
      </w:pPr>
    </w:p>
    <w:p w:rsidR="00054978" w:rsidRPr="00C3284C" w:rsidRDefault="00054978" w:rsidP="008205F4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Pr="00C3284C">
        <w:t xml:space="preserve"> </w:t>
      </w:r>
      <w:r>
        <w:rPr>
          <w:sz w:val="28"/>
          <w:szCs w:val="28"/>
        </w:rPr>
        <w:t xml:space="preserve">високий професіоналізм, зразкове виконання службових обов’язків та з нагоди професійного свята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Дня рятівника</w:t>
      </w:r>
      <w:r w:rsidRPr="00E2106E">
        <w:rPr>
          <w:sz w:val="28"/>
          <w:szCs w:val="28"/>
        </w:rPr>
        <w:t>:</w:t>
      </w:r>
    </w:p>
    <w:p w:rsidR="00054978" w:rsidRPr="00A60AC4" w:rsidRDefault="00054978" w:rsidP="00E2106E">
      <w:pPr>
        <w:pStyle w:val="BodyText"/>
        <w:spacing w:line="288" w:lineRule="auto"/>
        <w:rPr>
          <w:sz w:val="10"/>
          <w:szCs w:val="10"/>
        </w:rPr>
      </w:pPr>
    </w:p>
    <w:p w:rsidR="00054978" w:rsidRPr="00B67ED0" w:rsidRDefault="00054978" w:rsidP="00144BE8">
      <w:pPr>
        <w:pStyle w:val="BodyText"/>
        <w:spacing w:line="288" w:lineRule="auto"/>
        <w:ind w:firstLine="708"/>
        <w:rPr>
          <w:sz w:val="10"/>
          <w:szCs w:val="10"/>
        </w:rPr>
      </w:pPr>
    </w:p>
    <w:p w:rsidR="00054978" w:rsidRDefault="00054978" w:rsidP="008E5103">
      <w:pPr>
        <w:pStyle w:val="BodyText"/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Відзначити Грамотами</w:t>
      </w:r>
      <w:r w:rsidRPr="00E2106E">
        <w:rPr>
          <w:sz w:val="28"/>
          <w:szCs w:val="28"/>
        </w:rPr>
        <w:t xml:space="preserve"> Львівської обласної ради:</w:t>
      </w:r>
    </w:p>
    <w:p w:rsidR="00054978" w:rsidRPr="00A60AC4" w:rsidRDefault="00054978" w:rsidP="008E5103">
      <w:pPr>
        <w:pStyle w:val="BodyText"/>
        <w:spacing w:line="288" w:lineRule="auto"/>
        <w:ind w:left="720"/>
        <w:rPr>
          <w:sz w:val="10"/>
          <w:szCs w:val="10"/>
        </w:rPr>
      </w:pPr>
    </w:p>
    <w:p w:rsidR="00054978" w:rsidRDefault="00054978" w:rsidP="008E5103">
      <w:pPr>
        <w:pStyle w:val="BodyText"/>
        <w:spacing w:line="288" w:lineRule="auto"/>
        <w:ind w:firstLine="708"/>
        <w:rPr>
          <w:sz w:val="28"/>
          <w:szCs w:val="28"/>
        </w:rPr>
      </w:pPr>
      <w:r w:rsidRPr="00A60AC4">
        <w:rPr>
          <w:b/>
          <w:bCs/>
          <w:sz w:val="28"/>
          <w:szCs w:val="28"/>
        </w:rPr>
        <w:t>Сенюха Руслана Михайловича</w:t>
      </w:r>
      <w:r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майора служби цивільного захисту;</w:t>
      </w:r>
    </w:p>
    <w:p w:rsidR="00054978" w:rsidRDefault="00054978" w:rsidP="0014378B">
      <w:pPr>
        <w:pStyle w:val="BodyText"/>
        <w:spacing w:line="31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Куницького Назарія Романовича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старшину служби цивільного захисту;</w:t>
      </w:r>
    </w:p>
    <w:p w:rsidR="00054978" w:rsidRDefault="00054978" w:rsidP="0014378B">
      <w:pPr>
        <w:pStyle w:val="BodyText"/>
        <w:spacing w:line="31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Грицая Олега Ярославовича</w:t>
      </w:r>
      <w:r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старшину служби цивільного захисту;</w:t>
      </w:r>
    </w:p>
    <w:p w:rsidR="00054978" w:rsidRDefault="00054978" w:rsidP="0014378B">
      <w:pPr>
        <w:pStyle w:val="BodyText"/>
        <w:spacing w:line="31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Котика Дмитра Володимировича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старшого сержанта служби цивільного захисту;</w:t>
      </w:r>
    </w:p>
    <w:p w:rsidR="00054978" w:rsidRDefault="00054978" w:rsidP="0014378B">
      <w:pPr>
        <w:pStyle w:val="BodyText"/>
        <w:spacing w:line="312" w:lineRule="auto"/>
        <w:ind w:firstLine="708"/>
        <w:rPr>
          <w:sz w:val="28"/>
          <w:szCs w:val="28"/>
        </w:rPr>
      </w:pPr>
      <w:r w:rsidRPr="00A60AC4">
        <w:rPr>
          <w:b/>
          <w:bCs/>
          <w:sz w:val="28"/>
          <w:szCs w:val="28"/>
        </w:rPr>
        <w:t>Коса Василя Ярославовича</w:t>
      </w:r>
      <w:r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молодшого сержанта служби цивільного захисту.</w:t>
      </w:r>
    </w:p>
    <w:p w:rsidR="00054978" w:rsidRPr="00A60AC4" w:rsidRDefault="00054978" w:rsidP="0014378B">
      <w:pPr>
        <w:pStyle w:val="BodyText"/>
        <w:spacing w:line="312" w:lineRule="auto"/>
        <w:ind w:firstLine="708"/>
        <w:rPr>
          <w:sz w:val="10"/>
          <w:szCs w:val="10"/>
        </w:rPr>
      </w:pPr>
    </w:p>
    <w:p w:rsidR="00054978" w:rsidRDefault="00054978" w:rsidP="0014378B">
      <w:pPr>
        <w:pStyle w:val="BodyText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054978" w:rsidRPr="00A60AC4" w:rsidRDefault="00054978" w:rsidP="0014378B">
      <w:pPr>
        <w:pStyle w:val="BodyText"/>
        <w:spacing w:line="312" w:lineRule="auto"/>
        <w:rPr>
          <w:sz w:val="10"/>
          <w:szCs w:val="10"/>
        </w:rPr>
      </w:pPr>
    </w:p>
    <w:p w:rsidR="00054978" w:rsidRDefault="00054978" w:rsidP="0014378B">
      <w:pPr>
        <w:pStyle w:val="BodyText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звернення</w:t>
      </w:r>
      <w:r w:rsidRPr="00CD7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СЦШР ДСНС України </w:t>
      </w:r>
      <w:r>
        <w:rPr>
          <w:spacing w:val="-8"/>
          <w:sz w:val="28"/>
          <w:szCs w:val="28"/>
        </w:rPr>
        <w:t xml:space="preserve">від 06.09.2018 № 1291  </w:t>
      </w:r>
      <w:r>
        <w:rPr>
          <w:sz w:val="28"/>
          <w:szCs w:val="28"/>
        </w:rPr>
        <w:t>(</w:t>
      </w:r>
      <w:r w:rsidRPr="00CD7454">
        <w:rPr>
          <w:sz w:val="28"/>
          <w:szCs w:val="28"/>
        </w:rPr>
        <w:t>вх</w:t>
      </w:r>
      <w:r>
        <w:rPr>
          <w:sz w:val="28"/>
          <w:szCs w:val="28"/>
        </w:rPr>
        <w:t xml:space="preserve">  </w:t>
      </w:r>
      <w:r w:rsidRPr="00CD74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>
        <w:rPr>
          <w:sz w:val="28"/>
          <w:szCs w:val="28"/>
        </w:rPr>
        <w:t>4275</w:t>
      </w:r>
      <w:r w:rsidRPr="00CD7454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10.09.2018)</w:t>
      </w:r>
      <w:r w:rsidRPr="00CD7454">
        <w:rPr>
          <w:sz w:val="28"/>
          <w:szCs w:val="28"/>
        </w:rPr>
        <w:t>.</w:t>
      </w:r>
    </w:p>
    <w:p w:rsidR="00054978" w:rsidRDefault="00054978" w:rsidP="0014378B">
      <w:pPr>
        <w:spacing w:line="312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Г</w:t>
      </w:r>
      <w:r w:rsidRPr="007F4D11">
        <w:rPr>
          <w:b/>
          <w:bCs/>
          <w:sz w:val="28"/>
          <w:szCs w:val="28"/>
          <w:lang w:val="uk-UA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 w:rsidRPr="007F4D11">
        <w:rPr>
          <w:b/>
          <w:bCs/>
          <w:sz w:val="28"/>
          <w:szCs w:val="28"/>
          <w:lang w:val="uk-UA"/>
        </w:rPr>
        <w:t xml:space="preserve"> </w:t>
      </w:r>
    </w:p>
    <w:p w:rsidR="00054978" w:rsidRPr="00CD7454" w:rsidRDefault="00054978" w:rsidP="00A848F8">
      <w:pPr>
        <w:spacing w:line="312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7F4D11">
        <w:rPr>
          <w:b/>
          <w:bCs/>
          <w:sz w:val="28"/>
          <w:szCs w:val="28"/>
          <w:lang w:val="uk-UA"/>
        </w:rPr>
        <w:t>обласної ради</w:t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Олександр ГАНУЩИН</w:t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sectPr w:rsidR="00054978" w:rsidRPr="00CD7454" w:rsidSect="005324A2">
      <w:headerReference w:type="default" r:id="rId7"/>
      <w:footerReference w:type="first" r:id="rId8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78" w:rsidRDefault="00054978">
      <w:r>
        <w:separator/>
      </w:r>
    </w:p>
  </w:endnote>
  <w:endnote w:type="continuationSeparator" w:id="0">
    <w:p w:rsidR="00054978" w:rsidRDefault="0005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78" w:rsidRPr="00A60B89" w:rsidRDefault="00054978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78" w:rsidRDefault="00054978">
      <w:r>
        <w:separator/>
      </w:r>
    </w:p>
  </w:footnote>
  <w:footnote w:type="continuationSeparator" w:id="0">
    <w:p w:rsidR="00054978" w:rsidRDefault="0005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78" w:rsidRDefault="00054978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4978" w:rsidRDefault="00054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14EAD"/>
    <w:rsid w:val="00032340"/>
    <w:rsid w:val="0003367D"/>
    <w:rsid w:val="00040050"/>
    <w:rsid w:val="00040DCF"/>
    <w:rsid w:val="00043715"/>
    <w:rsid w:val="00054978"/>
    <w:rsid w:val="00077044"/>
    <w:rsid w:val="00080B90"/>
    <w:rsid w:val="000850AB"/>
    <w:rsid w:val="000A2FC0"/>
    <w:rsid w:val="000A7D98"/>
    <w:rsid w:val="000D69F9"/>
    <w:rsid w:val="0010470C"/>
    <w:rsid w:val="00106847"/>
    <w:rsid w:val="00114920"/>
    <w:rsid w:val="00124D1D"/>
    <w:rsid w:val="00126D10"/>
    <w:rsid w:val="001373E0"/>
    <w:rsid w:val="0014378B"/>
    <w:rsid w:val="00144BE8"/>
    <w:rsid w:val="0017204A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C3"/>
    <w:rsid w:val="002109E5"/>
    <w:rsid w:val="00220086"/>
    <w:rsid w:val="00224404"/>
    <w:rsid w:val="00230B1C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4783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A2E17"/>
    <w:rsid w:val="003A3C86"/>
    <w:rsid w:val="003A583F"/>
    <w:rsid w:val="003B4552"/>
    <w:rsid w:val="003E3BF8"/>
    <w:rsid w:val="003F3DFA"/>
    <w:rsid w:val="003F79CF"/>
    <w:rsid w:val="003F7C14"/>
    <w:rsid w:val="00406DCF"/>
    <w:rsid w:val="00434EE4"/>
    <w:rsid w:val="00442079"/>
    <w:rsid w:val="00444D47"/>
    <w:rsid w:val="00447155"/>
    <w:rsid w:val="00454DAB"/>
    <w:rsid w:val="0045584D"/>
    <w:rsid w:val="0049784D"/>
    <w:rsid w:val="004A69D6"/>
    <w:rsid w:val="004B41DD"/>
    <w:rsid w:val="004C30FD"/>
    <w:rsid w:val="004E7FC5"/>
    <w:rsid w:val="00505AE3"/>
    <w:rsid w:val="00511FC4"/>
    <w:rsid w:val="005217F9"/>
    <w:rsid w:val="00523EE5"/>
    <w:rsid w:val="005324A2"/>
    <w:rsid w:val="00537458"/>
    <w:rsid w:val="005443CC"/>
    <w:rsid w:val="0055754E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42D8"/>
    <w:rsid w:val="005B6192"/>
    <w:rsid w:val="005D1443"/>
    <w:rsid w:val="005D28C5"/>
    <w:rsid w:val="005E20D8"/>
    <w:rsid w:val="005F56B9"/>
    <w:rsid w:val="0060294B"/>
    <w:rsid w:val="00607CB4"/>
    <w:rsid w:val="0061292F"/>
    <w:rsid w:val="00672D0A"/>
    <w:rsid w:val="0068426E"/>
    <w:rsid w:val="0068608D"/>
    <w:rsid w:val="006E0C70"/>
    <w:rsid w:val="006F5D10"/>
    <w:rsid w:val="00763C0E"/>
    <w:rsid w:val="007703D0"/>
    <w:rsid w:val="007933C8"/>
    <w:rsid w:val="007C6D66"/>
    <w:rsid w:val="007D0822"/>
    <w:rsid w:val="007F39B4"/>
    <w:rsid w:val="007F4D11"/>
    <w:rsid w:val="007F5FCB"/>
    <w:rsid w:val="00800DA4"/>
    <w:rsid w:val="008069E8"/>
    <w:rsid w:val="0081763F"/>
    <w:rsid w:val="008205F4"/>
    <w:rsid w:val="00820F1D"/>
    <w:rsid w:val="008248C7"/>
    <w:rsid w:val="008259AB"/>
    <w:rsid w:val="00827285"/>
    <w:rsid w:val="00827D8E"/>
    <w:rsid w:val="00837ADA"/>
    <w:rsid w:val="00845517"/>
    <w:rsid w:val="00855574"/>
    <w:rsid w:val="00872364"/>
    <w:rsid w:val="00873E58"/>
    <w:rsid w:val="00885708"/>
    <w:rsid w:val="008A365A"/>
    <w:rsid w:val="008B006F"/>
    <w:rsid w:val="008B57BB"/>
    <w:rsid w:val="008B6B3C"/>
    <w:rsid w:val="008B73E2"/>
    <w:rsid w:val="008C097A"/>
    <w:rsid w:val="008D10C4"/>
    <w:rsid w:val="008E09A5"/>
    <w:rsid w:val="008E5103"/>
    <w:rsid w:val="008F4FE3"/>
    <w:rsid w:val="009064CF"/>
    <w:rsid w:val="009174E3"/>
    <w:rsid w:val="009631FE"/>
    <w:rsid w:val="009736A8"/>
    <w:rsid w:val="009834EB"/>
    <w:rsid w:val="009B09A3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16A5A"/>
    <w:rsid w:val="00A52301"/>
    <w:rsid w:val="00A5524B"/>
    <w:rsid w:val="00A556E4"/>
    <w:rsid w:val="00A60AC4"/>
    <w:rsid w:val="00A60B89"/>
    <w:rsid w:val="00A76B36"/>
    <w:rsid w:val="00A829E0"/>
    <w:rsid w:val="00A848F8"/>
    <w:rsid w:val="00A85578"/>
    <w:rsid w:val="00A86A11"/>
    <w:rsid w:val="00AA4918"/>
    <w:rsid w:val="00AB2396"/>
    <w:rsid w:val="00AB77CF"/>
    <w:rsid w:val="00AC5178"/>
    <w:rsid w:val="00AD158A"/>
    <w:rsid w:val="00AD21C4"/>
    <w:rsid w:val="00AF24F5"/>
    <w:rsid w:val="00B01A9A"/>
    <w:rsid w:val="00B0636F"/>
    <w:rsid w:val="00B17E8B"/>
    <w:rsid w:val="00B3121C"/>
    <w:rsid w:val="00B316FA"/>
    <w:rsid w:val="00B318BA"/>
    <w:rsid w:val="00B34EDD"/>
    <w:rsid w:val="00B53798"/>
    <w:rsid w:val="00B56B97"/>
    <w:rsid w:val="00B6069C"/>
    <w:rsid w:val="00B639CD"/>
    <w:rsid w:val="00B67ED0"/>
    <w:rsid w:val="00B74410"/>
    <w:rsid w:val="00B770FD"/>
    <w:rsid w:val="00B8712D"/>
    <w:rsid w:val="00BA1A61"/>
    <w:rsid w:val="00BC15A1"/>
    <w:rsid w:val="00BC1705"/>
    <w:rsid w:val="00BC7A60"/>
    <w:rsid w:val="00BD16FE"/>
    <w:rsid w:val="00BD6D22"/>
    <w:rsid w:val="00BD7CFF"/>
    <w:rsid w:val="00BE68AB"/>
    <w:rsid w:val="00C2386D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A7CA0"/>
    <w:rsid w:val="00DB5434"/>
    <w:rsid w:val="00DE207C"/>
    <w:rsid w:val="00DF0472"/>
    <w:rsid w:val="00DF1D04"/>
    <w:rsid w:val="00E16BF6"/>
    <w:rsid w:val="00E2106E"/>
    <w:rsid w:val="00E23BAB"/>
    <w:rsid w:val="00E246C4"/>
    <w:rsid w:val="00E30B6C"/>
    <w:rsid w:val="00E32F8F"/>
    <w:rsid w:val="00E4087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1B1"/>
    <w:rsid w:val="00ED48F5"/>
    <w:rsid w:val="00ED7784"/>
    <w:rsid w:val="00EE1F35"/>
    <w:rsid w:val="00EF0478"/>
    <w:rsid w:val="00F006CD"/>
    <w:rsid w:val="00F04131"/>
    <w:rsid w:val="00F07A16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02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024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024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024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5F4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24"/>
    <w:rPr>
      <w:sz w:val="0"/>
      <w:szCs w:val="0"/>
      <w:lang w:val="ru-RU" w:eastAsia="ru-RU"/>
    </w:rPr>
  </w:style>
  <w:style w:type="paragraph" w:customStyle="1" w:styleId="a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C7A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906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Customer</cp:lastModifiedBy>
  <cp:revision>2</cp:revision>
  <cp:lastPrinted>2018-09-06T11:13:00Z</cp:lastPrinted>
  <dcterms:created xsi:type="dcterms:W3CDTF">2018-09-12T07:19:00Z</dcterms:created>
  <dcterms:modified xsi:type="dcterms:W3CDTF">2018-09-12T07:19:00Z</dcterms:modified>
</cp:coreProperties>
</file>