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F1" w:rsidRDefault="005F403E" w:rsidP="005F4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52</w:t>
      </w:r>
    </w:p>
    <w:p w:rsidR="005F403E" w:rsidRDefault="005F403E" w:rsidP="005F4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бюджету,</w:t>
      </w:r>
    </w:p>
    <w:p w:rsidR="005F403E" w:rsidRDefault="005F403E" w:rsidP="005F4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соціально-економічного розвитку</w:t>
      </w:r>
    </w:p>
    <w:p w:rsidR="005F403E" w:rsidRDefault="005F403E" w:rsidP="005F4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</w:t>
      </w:r>
      <w:r w:rsidR="00431B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2018                                                                     м. Львів</w:t>
      </w:r>
      <w:r w:rsidR="00431BAE">
        <w:rPr>
          <w:rFonts w:ascii="Times New Roman" w:hAnsi="Times New Roman" w:cs="Times New Roman"/>
          <w:b/>
          <w:sz w:val="28"/>
          <w:szCs w:val="28"/>
        </w:rPr>
        <w:t xml:space="preserve"> (хол сесійної зали)</w:t>
      </w:r>
    </w:p>
    <w:p w:rsidR="005F403E" w:rsidRDefault="005F403E" w:rsidP="000E2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</w:p>
    <w:p w:rsidR="005F403E" w:rsidRDefault="005F403E" w:rsidP="000E2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Сич, В. Ременяк, М. Лісна</w:t>
      </w:r>
      <w:r w:rsidR="00431BAE">
        <w:rPr>
          <w:rFonts w:ascii="Times New Roman" w:hAnsi="Times New Roman" w:cs="Times New Roman"/>
          <w:sz w:val="28"/>
          <w:szCs w:val="28"/>
        </w:rPr>
        <w:t>, В. Шведа.</w:t>
      </w:r>
    </w:p>
    <w:p w:rsidR="005F403E" w:rsidRDefault="005F403E" w:rsidP="000E2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члени комісії:</w:t>
      </w:r>
    </w:p>
    <w:p w:rsidR="005F403E" w:rsidRDefault="000E29A2" w:rsidP="000E2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Масний,  С. Касян.</w:t>
      </w:r>
    </w:p>
    <w:p w:rsidR="000E29A2" w:rsidRDefault="000E29A2" w:rsidP="000E2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включити на розгляд проект рішення від 19.02.23018 № 963-ПР «Про затвердження Програми підтримки органів виконавчої влади».</w:t>
      </w:r>
    </w:p>
    <w:p w:rsidR="000E29A2" w:rsidRDefault="000E29A2" w:rsidP="000E2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0E29A2" w:rsidRDefault="000E29A2" w:rsidP="000E2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9A2" w:rsidRDefault="000E29A2" w:rsidP="000E2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9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Розгляд питань.</w:t>
      </w:r>
    </w:p>
    <w:p w:rsidR="000E29A2" w:rsidRDefault="000E29A2" w:rsidP="000E2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E29A2">
        <w:rPr>
          <w:rFonts w:ascii="Times New Roman" w:hAnsi="Times New Roman" w:cs="Times New Roman"/>
          <w:b/>
          <w:sz w:val="28"/>
          <w:szCs w:val="28"/>
        </w:rPr>
        <w:t>Проект рішення від 19.02.2</w:t>
      </w:r>
      <w:bookmarkStart w:id="0" w:name="_GoBack"/>
      <w:bookmarkEnd w:id="0"/>
      <w:r w:rsidRPr="000E29A2">
        <w:rPr>
          <w:rFonts w:ascii="Times New Roman" w:hAnsi="Times New Roman" w:cs="Times New Roman"/>
          <w:b/>
          <w:sz w:val="28"/>
          <w:szCs w:val="28"/>
        </w:rPr>
        <w:t>018 № 963-ПР «Про затвердження Програми підтримки органів виконавчої влади».</w:t>
      </w:r>
    </w:p>
    <w:p w:rsidR="000E29A2" w:rsidRDefault="000E29A2" w:rsidP="000E2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Чебаненко</w:t>
      </w:r>
      <w:proofErr w:type="spellEnd"/>
      <w:r w:rsidR="00431BAE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431BAE"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 w:rsidR="00431BAE">
        <w:rPr>
          <w:rFonts w:ascii="Times New Roman" w:hAnsi="Times New Roman" w:cs="Times New Roman"/>
          <w:sz w:val="28"/>
          <w:szCs w:val="28"/>
        </w:rPr>
        <w:t>, Г. Сич, В. Ременяк, М. Лісна, В. Шведа.</w:t>
      </w:r>
    </w:p>
    <w:p w:rsidR="000E29A2" w:rsidRDefault="000E29A2" w:rsidP="000E2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Члени постійної комісії обговорили дане питання та запропонували розглянути дане питання на черговому засіданні постійної комісії.</w:t>
      </w:r>
    </w:p>
    <w:p w:rsidR="000E29A2" w:rsidRDefault="000E29A2" w:rsidP="000E2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проголосувати за проект </w:t>
      </w:r>
      <w:r w:rsidRPr="000E2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9A2">
        <w:rPr>
          <w:rFonts w:ascii="Times New Roman" w:hAnsi="Times New Roman" w:cs="Times New Roman"/>
          <w:sz w:val="28"/>
          <w:szCs w:val="28"/>
        </w:rPr>
        <w:t>рішення від 19.02.23018 № 963-ПР «Про затвердження Програми підтримки органів виконавчої влади».</w:t>
      </w:r>
    </w:p>
    <w:p w:rsidR="000E29A2" w:rsidRDefault="000E29A2" w:rsidP="000E2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За – 2, Проти –0, Не голосував – 0, Утрималось – </w:t>
      </w:r>
      <w:r w:rsidR="00431BA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29A2" w:rsidRDefault="000E29A2" w:rsidP="000E2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не прийнято.</w:t>
      </w:r>
    </w:p>
    <w:p w:rsidR="000E29A2" w:rsidRDefault="000E29A2" w:rsidP="000E2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9A2" w:rsidRDefault="000E29A2" w:rsidP="000E2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9A2" w:rsidRDefault="000E29A2" w:rsidP="000E2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0E29A2" w:rsidRDefault="000E29A2" w:rsidP="000E2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постійної комісії                                                                   Олег ДОМЧАК</w:t>
      </w:r>
    </w:p>
    <w:p w:rsidR="000E29A2" w:rsidRDefault="000E29A2" w:rsidP="000E2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9A2" w:rsidRDefault="000E29A2" w:rsidP="000E2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</w:p>
    <w:p w:rsidR="000E29A2" w:rsidRPr="000E29A2" w:rsidRDefault="000E29A2" w:rsidP="000E2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постійної комісії                                                                          Олег АНДРУСИШИН  </w:t>
      </w:r>
    </w:p>
    <w:p w:rsidR="005F403E" w:rsidRPr="000E29A2" w:rsidRDefault="005F403E" w:rsidP="000E2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403E" w:rsidRPr="000E29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93"/>
    <w:rsid w:val="000E29A2"/>
    <w:rsid w:val="00431BAE"/>
    <w:rsid w:val="00523C93"/>
    <w:rsid w:val="005F403E"/>
    <w:rsid w:val="00E10B3D"/>
    <w:rsid w:val="00E3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559AF-6FF5-4304-B748-340082D4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1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4</cp:revision>
  <cp:lastPrinted>2018-04-24T09:23:00Z</cp:lastPrinted>
  <dcterms:created xsi:type="dcterms:W3CDTF">2018-04-20T07:43:00Z</dcterms:created>
  <dcterms:modified xsi:type="dcterms:W3CDTF">2018-04-24T11:17:00Z</dcterms:modified>
</cp:coreProperties>
</file>